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FCF" w14:textId="4DE70F74" w:rsidR="009F7305" w:rsidRDefault="009F7305" w:rsidP="009F7305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                                             УТВЕРЖДЕНО</w:t>
      </w:r>
    </w:p>
    <w:p w14:paraId="070071B7" w14:textId="302610D1" w:rsidR="009F7305" w:rsidRDefault="009F7305" w:rsidP="009F7305">
      <w:pPr>
        <w:spacing w:after="0"/>
        <w:ind w:right="29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                                                                                Директор учреждения образования</w:t>
      </w:r>
    </w:p>
    <w:p w14:paraId="7A1DE1CC" w14:textId="251BD688" w:rsidR="009F7305" w:rsidRDefault="009F7305" w:rsidP="009F7305">
      <w:pPr>
        <w:spacing w:after="0"/>
        <w:ind w:left="39" w:right="29" w:hanging="10"/>
        <w:jc w:val="right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>«Вороновский государственный колледж»</w:t>
      </w:r>
    </w:p>
    <w:p w14:paraId="3801D85A" w14:textId="5F54B023" w:rsidR="009F7305" w:rsidRDefault="009F7305" w:rsidP="009F7305">
      <w:pPr>
        <w:spacing w:after="0"/>
        <w:ind w:left="39" w:right="29" w:hanging="10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                                      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</w:rPr>
        <w:t>И.А.Кахоцкий</w:t>
      </w:r>
      <w:proofErr w:type="spellEnd"/>
    </w:p>
    <w:p w14:paraId="497FD636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b/>
          <w:bCs/>
          <w:sz w:val="30"/>
        </w:rPr>
      </w:pPr>
    </w:p>
    <w:p w14:paraId="454C4FC8" w14:textId="36D94D86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CB1402">
        <w:rPr>
          <w:rFonts w:ascii="Times New Roman" w:eastAsia="Times New Roman" w:hAnsi="Times New Roman" w:cs="Times New Roman"/>
          <w:b/>
          <w:bCs/>
          <w:sz w:val="30"/>
        </w:rPr>
        <w:t xml:space="preserve"> План воспитательной и</w:t>
      </w:r>
    </w:p>
    <w:p w14:paraId="1B9D838D" w14:textId="0B4FD626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CB1402">
        <w:rPr>
          <w:rFonts w:ascii="Times New Roman" w:eastAsia="Times New Roman" w:hAnsi="Times New Roman" w:cs="Times New Roman"/>
          <w:b/>
          <w:bCs/>
          <w:sz w:val="30"/>
        </w:rPr>
        <w:t>идеологической работы в общежитии</w:t>
      </w:r>
      <w:r w:rsidR="009F7305">
        <w:rPr>
          <w:rFonts w:ascii="Times New Roman" w:eastAsia="Times New Roman" w:hAnsi="Times New Roman" w:cs="Times New Roman"/>
          <w:b/>
          <w:bCs/>
          <w:sz w:val="30"/>
        </w:rPr>
        <w:t xml:space="preserve"> учреждения образования «Вороновский государственный колледж»</w:t>
      </w:r>
    </w:p>
    <w:p w14:paraId="04CC6E2D" w14:textId="77777777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7"/>
        <w:gridCol w:w="6805"/>
        <w:gridCol w:w="1564"/>
        <w:gridCol w:w="1134"/>
        <w:gridCol w:w="1418"/>
        <w:gridCol w:w="1837"/>
        <w:gridCol w:w="987"/>
      </w:tblGrid>
      <w:tr w:rsidR="00CB1402" w:rsidRPr="00CB1402" w14:paraId="539CD975" w14:textId="77777777" w:rsidTr="007434E1">
        <w:trPr>
          <w:trHeight w:val="476"/>
          <w:tblHeader/>
        </w:trPr>
        <w:tc>
          <w:tcPr>
            <w:tcW w:w="567" w:type="dxa"/>
          </w:tcPr>
          <w:p w14:paraId="31AB5F6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1678E9D0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64" w:type="dxa"/>
          </w:tcPr>
          <w:p w14:paraId="37AE84CA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  <w:p w14:paraId="3D290403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</w:t>
            </w: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оведения</w:t>
            </w:r>
            <w:proofErr w:type="spellEnd"/>
          </w:p>
        </w:tc>
        <w:tc>
          <w:tcPr>
            <w:tcW w:w="1134" w:type="dxa"/>
          </w:tcPr>
          <w:p w14:paraId="698BBDA1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</w:p>
          <w:p w14:paraId="30F6C1D3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418" w:type="dxa"/>
          </w:tcPr>
          <w:p w14:paraId="05768A8E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837" w:type="dxa"/>
          </w:tcPr>
          <w:p w14:paraId="2FAE2754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987" w:type="dxa"/>
          </w:tcPr>
          <w:p w14:paraId="47278EC4" w14:textId="46DE9890" w:rsidR="00CB1402" w:rsidRPr="009F7305" w:rsidRDefault="009F7305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CB1402" w:rsidRPr="00CB1402" w14:paraId="6E7E6AFF" w14:textId="77777777" w:rsidTr="007434E1">
        <w:tc>
          <w:tcPr>
            <w:tcW w:w="13325" w:type="dxa"/>
            <w:gridSpan w:val="6"/>
          </w:tcPr>
          <w:p w14:paraId="434F38B1" w14:textId="77777777" w:rsidR="00CB1402" w:rsidRPr="00CB1402" w:rsidRDefault="00CB1402" w:rsidP="00CB1402">
            <w:pPr>
              <w:spacing w:after="3" w:line="247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4.1.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Идеологическое,  гражданское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патриотическое воспитание</w:t>
            </w:r>
          </w:p>
        </w:tc>
        <w:tc>
          <w:tcPr>
            <w:tcW w:w="987" w:type="dxa"/>
          </w:tcPr>
          <w:p w14:paraId="513EBA50" w14:textId="77777777" w:rsidR="00CB1402" w:rsidRPr="00CB1402" w:rsidRDefault="00CB1402" w:rsidP="00CB1402">
            <w:pPr>
              <w:spacing w:after="3" w:line="247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57E91F69" w14:textId="77777777" w:rsidTr="007434E1">
        <w:tc>
          <w:tcPr>
            <w:tcW w:w="567" w:type="dxa"/>
          </w:tcPr>
          <w:p w14:paraId="02DBB3F9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1940A5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и актуализация наглядной агитации, уголков государственной символики в общежитии</w:t>
            </w:r>
          </w:p>
        </w:tc>
        <w:tc>
          <w:tcPr>
            <w:tcW w:w="1564" w:type="dxa"/>
          </w:tcPr>
          <w:p w14:paraId="675D458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0415D6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66A920F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161A64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1A35BDA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руководитель ВПВ</w:t>
            </w:r>
          </w:p>
        </w:tc>
        <w:tc>
          <w:tcPr>
            <w:tcW w:w="987" w:type="dxa"/>
          </w:tcPr>
          <w:p w14:paraId="1AB975C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60E1EDC7" w14:textId="77777777" w:rsidTr="007434E1">
        <w:tc>
          <w:tcPr>
            <w:tcW w:w="567" w:type="dxa"/>
          </w:tcPr>
          <w:p w14:paraId="2566F0D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93293F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молодежных общественно значимых инициатив и проектов (самоуправление учащихся на уровне общежития, участие в работе первичной организации ОО «БРСМ», профсоюзной организации), обновление информации на стендах общественных объединений</w:t>
            </w:r>
          </w:p>
        </w:tc>
        <w:tc>
          <w:tcPr>
            <w:tcW w:w="1564" w:type="dxa"/>
          </w:tcPr>
          <w:p w14:paraId="246444F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35B6EC3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1833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A64223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воспитатели, </w:t>
            </w:r>
          </w:p>
          <w:p w14:paraId="6E8138C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ПО</w:t>
            </w:r>
          </w:p>
        </w:tc>
        <w:tc>
          <w:tcPr>
            <w:tcW w:w="987" w:type="dxa"/>
          </w:tcPr>
          <w:p w14:paraId="6E6CD98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039B71CB" w14:textId="77777777" w:rsidTr="007434E1">
        <w:tc>
          <w:tcPr>
            <w:tcW w:w="567" w:type="dxa"/>
          </w:tcPr>
          <w:p w14:paraId="566BCE1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0CF6B8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конкурсах и акциях на информационных стендах</w:t>
            </w:r>
          </w:p>
        </w:tc>
        <w:tc>
          <w:tcPr>
            <w:tcW w:w="1564" w:type="dxa"/>
          </w:tcPr>
          <w:p w14:paraId="305C117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7163D9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0B45ED3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14AB067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0022E94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по ВПВ</w:t>
            </w:r>
          </w:p>
        </w:tc>
        <w:tc>
          <w:tcPr>
            <w:tcW w:w="987" w:type="dxa"/>
          </w:tcPr>
          <w:p w14:paraId="565B320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2023D7E" w14:textId="77777777" w:rsidTr="007434E1">
        <w:tc>
          <w:tcPr>
            <w:tcW w:w="567" w:type="dxa"/>
          </w:tcPr>
          <w:p w14:paraId="7D69378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88464D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воспитание уважительного отношения к</w:t>
            </w:r>
          </w:p>
          <w:p w14:paraId="1A1DD03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Государственному флагу Республики Беларусь,</w:t>
            </w:r>
          </w:p>
          <w:p w14:paraId="04C8CF3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Государственному гербу Республики Беларусь,</w:t>
            </w:r>
          </w:p>
          <w:p w14:paraId="26C1CAD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Государственному гимну Республики Беларусь (далее – государственные символы Республики Беларусь)</w:t>
            </w:r>
          </w:p>
          <w:p w14:paraId="738F88D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онлайн-викторина «Белорусская государственная символика»</w:t>
            </w:r>
          </w:p>
        </w:tc>
        <w:tc>
          <w:tcPr>
            <w:tcW w:w="1564" w:type="dxa"/>
          </w:tcPr>
          <w:p w14:paraId="6481D8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45BA77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418" w:type="dxa"/>
          </w:tcPr>
          <w:p w14:paraId="2B33D7C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7EE9771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87" w:type="dxa"/>
          </w:tcPr>
          <w:p w14:paraId="5D8B3F2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72EABF64" w14:textId="77777777" w:rsidTr="007434E1">
        <w:tc>
          <w:tcPr>
            <w:tcW w:w="567" w:type="dxa"/>
          </w:tcPr>
          <w:p w14:paraId="6AFDD67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718E52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«Мы едины!» ко Дню народного единства</w:t>
            </w:r>
          </w:p>
        </w:tc>
        <w:tc>
          <w:tcPr>
            <w:tcW w:w="1564" w:type="dxa"/>
          </w:tcPr>
          <w:p w14:paraId="011BC7E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1D0043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443E870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2DCEDCB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73F721D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14:paraId="6ADB080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6FCEFDC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1DF28585" w14:textId="77777777" w:rsidTr="007434E1">
        <w:tc>
          <w:tcPr>
            <w:tcW w:w="567" w:type="dxa"/>
          </w:tcPr>
          <w:p w14:paraId="32BD4229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19FE8D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«Я – гражданин»</w:t>
            </w:r>
          </w:p>
        </w:tc>
        <w:tc>
          <w:tcPr>
            <w:tcW w:w="1564" w:type="dxa"/>
          </w:tcPr>
          <w:p w14:paraId="0EB4B16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4505F3A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10618C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94FA9F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5037E2E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14:paraId="0B07F1D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4AD6652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09C9BB6E" w14:textId="77777777" w:rsidTr="007434E1">
        <w:tc>
          <w:tcPr>
            <w:tcW w:w="567" w:type="dxa"/>
          </w:tcPr>
          <w:p w14:paraId="7BF913A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D750EA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Конституции»</w:t>
            </w:r>
          </w:p>
        </w:tc>
        <w:tc>
          <w:tcPr>
            <w:tcW w:w="1564" w:type="dxa"/>
          </w:tcPr>
          <w:p w14:paraId="2EBFA35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08E9FA7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1339F05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30C4DB1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0B15094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14:paraId="4110893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326C8F7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0A06D58F" w14:textId="77777777" w:rsidTr="007434E1">
        <w:tc>
          <w:tcPr>
            <w:tcW w:w="567" w:type="dxa"/>
          </w:tcPr>
          <w:p w14:paraId="1B28189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C444A7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Года качества (по отдельному плану)</w:t>
            </w:r>
          </w:p>
        </w:tc>
        <w:tc>
          <w:tcPr>
            <w:tcW w:w="1564" w:type="dxa"/>
          </w:tcPr>
          <w:p w14:paraId="12E8DF5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ACCE40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7155793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771869E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проживающие в </w:t>
            </w: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общежитии</w:t>
            </w:r>
          </w:p>
        </w:tc>
        <w:tc>
          <w:tcPr>
            <w:tcW w:w="1837" w:type="dxa"/>
          </w:tcPr>
          <w:p w14:paraId="7EA2C56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УВР, </w:t>
            </w:r>
          </w:p>
          <w:p w14:paraId="457C43E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по ВПВ,</w:t>
            </w:r>
          </w:p>
          <w:p w14:paraId="4B45F16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педагог-организатор,</w:t>
            </w:r>
          </w:p>
          <w:p w14:paraId="5549BE6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091A36A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4DB0931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049B1A1" w14:textId="77777777" w:rsidTr="007434E1">
        <w:tc>
          <w:tcPr>
            <w:tcW w:w="567" w:type="dxa"/>
          </w:tcPr>
          <w:p w14:paraId="433B9562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FDEA08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ко Дню защитника Отечества</w:t>
            </w:r>
          </w:p>
        </w:tc>
        <w:tc>
          <w:tcPr>
            <w:tcW w:w="1564" w:type="dxa"/>
          </w:tcPr>
          <w:p w14:paraId="7AC213C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134" w:type="dxa"/>
          </w:tcPr>
          <w:p w14:paraId="027E330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3E787D1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2F64BF1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4704BCD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987" w:type="dxa"/>
          </w:tcPr>
          <w:p w14:paraId="1BCE316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8C9CAB3" w14:textId="77777777" w:rsidTr="007434E1">
        <w:tc>
          <w:tcPr>
            <w:tcW w:w="567" w:type="dxa"/>
          </w:tcPr>
          <w:p w14:paraId="36304155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4473D8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«Великая Отечественная война глазами поколения 21 столетия»</w:t>
            </w:r>
          </w:p>
        </w:tc>
        <w:tc>
          <w:tcPr>
            <w:tcW w:w="1564" w:type="dxa"/>
          </w:tcPr>
          <w:p w14:paraId="6C107A9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134" w:type="dxa"/>
          </w:tcPr>
          <w:p w14:paraId="4F3B301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2CB0E8B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19DC0F0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2A38ED3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по ВПВ</w:t>
            </w:r>
          </w:p>
        </w:tc>
        <w:tc>
          <w:tcPr>
            <w:tcW w:w="987" w:type="dxa"/>
          </w:tcPr>
          <w:p w14:paraId="64F0110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3E247D4" w14:textId="77777777" w:rsidTr="007434E1">
        <w:tc>
          <w:tcPr>
            <w:tcW w:w="13325" w:type="dxa"/>
            <w:gridSpan w:val="6"/>
          </w:tcPr>
          <w:p w14:paraId="207225B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4.2. Семейное воспитание</w:t>
            </w:r>
          </w:p>
        </w:tc>
        <w:tc>
          <w:tcPr>
            <w:tcW w:w="987" w:type="dxa"/>
          </w:tcPr>
          <w:p w14:paraId="561DE4E0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675BFB8F" w14:textId="77777777" w:rsidTr="007434E1">
        <w:tc>
          <w:tcPr>
            <w:tcW w:w="567" w:type="dxa"/>
          </w:tcPr>
          <w:p w14:paraId="2AEA83C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1CE5B7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традиции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dxa"/>
          </w:tcPr>
          <w:p w14:paraId="649876F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134" w:type="dxa"/>
          </w:tcPr>
          <w:p w14:paraId="4819CB0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208F042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299FAEA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6DFD008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Воспитателикураторы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мастера п/о </w:t>
            </w:r>
          </w:p>
        </w:tc>
        <w:tc>
          <w:tcPr>
            <w:tcW w:w="987" w:type="dxa"/>
          </w:tcPr>
          <w:p w14:paraId="1E09570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74596D0F" w14:textId="77777777" w:rsidTr="007434E1">
        <w:tc>
          <w:tcPr>
            <w:tcW w:w="567" w:type="dxa"/>
          </w:tcPr>
          <w:p w14:paraId="4ECE8540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3DABC1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за круглым столом «На пороге семейной жизни»</w:t>
            </w:r>
          </w:p>
        </w:tc>
        <w:tc>
          <w:tcPr>
            <w:tcW w:w="1564" w:type="dxa"/>
          </w:tcPr>
          <w:p w14:paraId="596EC85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1134" w:type="dxa"/>
          </w:tcPr>
          <w:p w14:paraId="0A09D4A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3630EDD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E20B6F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18179FC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5D59A02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кураторы, мастера п/о </w:t>
            </w:r>
          </w:p>
        </w:tc>
        <w:tc>
          <w:tcPr>
            <w:tcW w:w="987" w:type="dxa"/>
          </w:tcPr>
          <w:p w14:paraId="5261287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4926A42" w14:textId="77777777" w:rsidTr="007434E1">
        <w:tc>
          <w:tcPr>
            <w:tcW w:w="567" w:type="dxa"/>
          </w:tcPr>
          <w:p w14:paraId="25B9DBE0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634EA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в рамках мониторинга воспитания </w:t>
            </w:r>
          </w:p>
        </w:tc>
        <w:tc>
          <w:tcPr>
            <w:tcW w:w="1564" w:type="dxa"/>
          </w:tcPr>
          <w:p w14:paraId="17257C0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14:paraId="14143B5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67362D4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2475175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3B0CAD0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7056081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кураторы, мастера п/о </w:t>
            </w:r>
          </w:p>
        </w:tc>
        <w:tc>
          <w:tcPr>
            <w:tcW w:w="987" w:type="dxa"/>
          </w:tcPr>
          <w:p w14:paraId="2F81E09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B756302" w14:textId="77777777" w:rsidTr="007434E1">
        <w:tc>
          <w:tcPr>
            <w:tcW w:w="567" w:type="dxa"/>
          </w:tcPr>
          <w:p w14:paraId="2003388D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69D332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образцов позитивного семейного воспитания</w:t>
            </w:r>
          </w:p>
        </w:tc>
        <w:tc>
          <w:tcPr>
            <w:tcW w:w="1564" w:type="dxa"/>
          </w:tcPr>
          <w:p w14:paraId="47BFD59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25715F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0956E48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обучающиеся</w:t>
            </w:r>
          </w:p>
        </w:tc>
        <w:tc>
          <w:tcPr>
            <w:tcW w:w="1837" w:type="dxa"/>
          </w:tcPr>
          <w:p w14:paraId="658A2B9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социальный, кураторы групп, мастера п/о, воспитатели</w:t>
            </w:r>
          </w:p>
        </w:tc>
        <w:tc>
          <w:tcPr>
            <w:tcW w:w="987" w:type="dxa"/>
          </w:tcPr>
          <w:p w14:paraId="00B644A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11715CCA" w14:textId="77777777" w:rsidTr="007434E1">
        <w:tc>
          <w:tcPr>
            <w:tcW w:w="567" w:type="dxa"/>
          </w:tcPr>
          <w:p w14:paraId="11642C7B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B0B272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 семейным праздникам, пропагандирующим счастливое родительство: к 14 октября, 21 октября, 15 мая</w:t>
            </w:r>
          </w:p>
        </w:tc>
        <w:tc>
          <w:tcPr>
            <w:tcW w:w="1564" w:type="dxa"/>
          </w:tcPr>
          <w:p w14:paraId="05E9CD0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756C22F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508572B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обучающиеся</w:t>
            </w:r>
          </w:p>
        </w:tc>
        <w:tc>
          <w:tcPr>
            <w:tcW w:w="1837" w:type="dxa"/>
          </w:tcPr>
          <w:p w14:paraId="2A8F617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социальный, кураторы групп, мастера п/о, воспитатели</w:t>
            </w:r>
          </w:p>
        </w:tc>
        <w:tc>
          <w:tcPr>
            <w:tcW w:w="987" w:type="dxa"/>
          </w:tcPr>
          <w:p w14:paraId="599A59B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6FF3FBF" w14:textId="77777777" w:rsidTr="007434E1">
        <w:tc>
          <w:tcPr>
            <w:tcW w:w="13325" w:type="dxa"/>
            <w:gridSpan w:val="6"/>
          </w:tcPr>
          <w:p w14:paraId="45015C8B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 Трудовое и профессиональное воспитание</w:t>
            </w:r>
          </w:p>
        </w:tc>
        <w:tc>
          <w:tcPr>
            <w:tcW w:w="987" w:type="dxa"/>
          </w:tcPr>
          <w:p w14:paraId="60480BF2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02" w:rsidRPr="00CB1402" w14:paraId="01C2F8EF" w14:textId="77777777" w:rsidTr="007434E1">
        <w:tc>
          <w:tcPr>
            <w:tcW w:w="567" w:type="dxa"/>
          </w:tcPr>
          <w:p w14:paraId="493D4D64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FCEC85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рационализаторство и изобретательство</w:t>
            </w:r>
          </w:p>
        </w:tc>
        <w:tc>
          <w:tcPr>
            <w:tcW w:w="1564" w:type="dxa"/>
          </w:tcPr>
          <w:p w14:paraId="4AE8E21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335509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0F615CF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25392F3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УР,</w:t>
            </w:r>
          </w:p>
          <w:p w14:paraId="1DD58B5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мастер, воспитатели</w:t>
            </w:r>
          </w:p>
        </w:tc>
        <w:tc>
          <w:tcPr>
            <w:tcW w:w="987" w:type="dxa"/>
          </w:tcPr>
          <w:p w14:paraId="244EE56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729C1737" w14:textId="77777777" w:rsidTr="007434E1">
        <w:tc>
          <w:tcPr>
            <w:tcW w:w="567" w:type="dxa"/>
          </w:tcPr>
          <w:p w14:paraId="2FD4A6DE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C12556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республиканском месячнике, субботниках, других мероприятиях по благоустройству и озеленению общежития:</w:t>
            </w:r>
          </w:p>
          <w:p w14:paraId="366387E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«Общежитие – наш дом»;</w:t>
            </w:r>
          </w:p>
          <w:p w14:paraId="236215F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«Общежитие – территория добра и красоты»</w:t>
            </w:r>
          </w:p>
        </w:tc>
        <w:tc>
          <w:tcPr>
            <w:tcW w:w="1564" w:type="dxa"/>
          </w:tcPr>
          <w:p w14:paraId="04F2800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6263C5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5F7D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08613D2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Воспитателикураторы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7409C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1FA75CB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750D3C80" w14:textId="77777777" w:rsidTr="007434E1">
        <w:tc>
          <w:tcPr>
            <w:tcW w:w="567" w:type="dxa"/>
          </w:tcPr>
          <w:p w14:paraId="6933912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A54DF9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республиканском профориентационном проекте «ПРОФ-БУМ»</w:t>
            </w:r>
          </w:p>
        </w:tc>
        <w:tc>
          <w:tcPr>
            <w:tcW w:w="1564" w:type="dxa"/>
          </w:tcPr>
          <w:p w14:paraId="2512437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48B36BF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2025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4D60264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воспитатели, зам. директора по УР,</w:t>
            </w:r>
          </w:p>
          <w:p w14:paraId="7CAA7DB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987" w:type="dxa"/>
          </w:tcPr>
          <w:p w14:paraId="33A5A73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ED9A2BC" w14:textId="77777777" w:rsidTr="007434E1">
        <w:tc>
          <w:tcPr>
            <w:tcW w:w="13325" w:type="dxa"/>
            <w:gridSpan w:val="6"/>
          </w:tcPr>
          <w:p w14:paraId="17D6F1F0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4.4. Безопасность жизнедеятельности и здоровый образ жизни</w:t>
            </w:r>
          </w:p>
        </w:tc>
        <w:tc>
          <w:tcPr>
            <w:tcW w:w="987" w:type="dxa"/>
          </w:tcPr>
          <w:p w14:paraId="2C0C4C58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02" w:rsidRPr="00CB1402" w14:paraId="56980287" w14:textId="77777777" w:rsidTr="007434E1">
        <w:tc>
          <w:tcPr>
            <w:tcW w:w="567" w:type="dxa"/>
          </w:tcPr>
          <w:p w14:paraId="2E44ED2D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54B99F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культуры безопасной жизнедеятельности обучающихся:</w:t>
            </w:r>
          </w:p>
          <w:p w14:paraId="605E383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зацепинга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9EE17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профилактику травматизма;</w:t>
            </w:r>
          </w:p>
          <w:p w14:paraId="7F3C12A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 профилактические акции «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 -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каждый дом!», «День безопасности. Внимание всем!», «Не оставляйте детей одних!», «Каникулы без дыма и огня!», «Не прожигай свою жизнь!», «В центре внимание – дети!», «Молодёжь – за безопасность!», «Безопасный Новый год»;</w:t>
            </w:r>
          </w:p>
          <w:p w14:paraId="3EA57A7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марафон «Молодёжь в ритме «ЗОЖ».</w:t>
            </w:r>
          </w:p>
        </w:tc>
        <w:tc>
          <w:tcPr>
            <w:tcW w:w="1564" w:type="dxa"/>
          </w:tcPr>
          <w:p w14:paraId="6D59398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130085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161E8A1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2CA3BE7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ОТ, воспитатели, педагог-организатор, кураторы учебных групп, мастера п/о, ПО ОО «БРСМ»</w:t>
            </w:r>
          </w:p>
        </w:tc>
        <w:tc>
          <w:tcPr>
            <w:tcW w:w="987" w:type="dxa"/>
          </w:tcPr>
          <w:p w14:paraId="20CF951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E1BE17A" w14:textId="77777777" w:rsidTr="007434E1">
        <w:tc>
          <w:tcPr>
            <w:tcW w:w="567" w:type="dxa"/>
          </w:tcPr>
          <w:p w14:paraId="20A5C717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2D3933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ориентированные на   информационно-просветительскую и практическую деятельность: флешмобы, квесты, викторины «Активные формы деятельности по формированию здорового образа жизни», конкурсные программы «Пирамида здорового питания», ток-шоу «Здоровье молодежи – будущее страны»</w:t>
            </w:r>
          </w:p>
        </w:tc>
        <w:tc>
          <w:tcPr>
            <w:tcW w:w="1564" w:type="dxa"/>
          </w:tcPr>
          <w:p w14:paraId="59C3D1B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485040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49D7A4D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0DB45F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Воспитателипедагог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-организатор,</w:t>
            </w:r>
          </w:p>
          <w:p w14:paraId="2717CC4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703A40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41B8157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5BA31BF" w14:textId="77777777" w:rsidTr="007434E1">
        <w:tc>
          <w:tcPr>
            <w:tcW w:w="567" w:type="dxa"/>
          </w:tcPr>
          <w:p w14:paraId="1EA5D319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AA02E6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международных и республиканских дней здоровья:</w:t>
            </w:r>
          </w:p>
          <w:p w14:paraId="4E2070A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здоровья;</w:t>
            </w:r>
          </w:p>
          <w:p w14:paraId="4D8F2E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борьбы с наркотиками;</w:t>
            </w:r>
          </w:p>
          <w:p w14:paraId="09018BC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профилактики ВИЧ/СПИД</w:t>
            </w:r>
          </w:p>
        </w:tc>
        <w:tc>
          <w:tcPr>
            <w:tcW w:w="1564" w:type="dxa"/>
          </w:tcPr>
          <w:p w14:paraId="1B5B960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74A6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D622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B2FC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40B4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14:paraId="0992836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7FEF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</w:tcPr>
          <w:p w14:paraId="178DA0A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18" w:type="dxa"/>
          </w:tcPr>
          <w:p w14:paraId="2F57F1D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5BE6A00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Воспитателипреподаватели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</w:t>
            </w: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987" w:type="dxa"/>
          </w:tcPr>
          <w:p w14:paraId="3995DFD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294D5E8" w14:textId="77777777" w:rsidTr="007434E1">
        <w:tc>
          <w:tcPr>
            <w:tcW w:w="567" w:type="dxa"/>
          </w:tcPr>
          <w:p w14:paraId="13134E05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6A4E3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в рамках мониторинга качества воспитания «Здоровый образ жизни»</w:t>
            </w:r>
          </w:p>
        </w:tc>
        <w:tc>
          <w:tcPr>
            <w:tcW w:w="1564" w:type="dxa"/>
          </w:tcPr>
          <w:p w14:paraId="5EB0870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5397FD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79E9786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0CBDBEF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кураторы учебных групп</w:t>
            </w:r>
          </w:p>
        </w:tc>
        <w:tc>
          <w:tcPr>
            <w:tcW w:w="987" w:type="dxa"/>
          </w:tcPr>
          <w:p w14:paraId="6654141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F56B708" w14:textId="77777777" w:rsidTr="007434E1">
        <w:tc>
          <w:tcPr>
            <w:tcW w:w="567" w:type="dxa"/>
          </w:tcPr>
          <w:p w14:paraId="62DF0DA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21BC0D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факультативных занятий </w:t>
            </w:r>
          </w:p>
        </w:tc>
        <w:tc>
          <w:tcPr>
            <w:tcW w:w="1564" w:type="dxa"/>
          </w:tcPr>
          <w:p w14:paraId="1DC1FE0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363A368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18" w:type="dxa"/>
          </w:tcPr>
          <w:p w14:paraId="724B459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4CB99C8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987" w:type="dxa"/>
          </w:tcPr>
          <w:p w14:paraId="07B7C03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1EC167A2" w14:textId="77777777" w:rsidTr="007434E1">
        <w:tc>
          <w:tcPr>
            <w:tcW w:w="567" w:type="dxa"/>
          </w:tcPr>
          <w:p w14:paraId="2CB883B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DA1430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 по интересам физкультурно-оздоровительной направленности</w:t>
            </w:r>
          </w:p>
        </w:tc>
        <w:tc>
          <w:tcPr>
            <w:tcW w:w="1564" w:type="dxa"/>
          </w:tcPr>
          <w:p w14:paraId="6E95CEB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4292F6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зал, стадион, общежитие</w:t>
            </w:r>
          </w:p>
        </w:tc>
        <w:tc>
          <w:tcPr>
            <w:tcW w:w="1418" w:type="dxa"/>
          </w:tcPr>
          <w:p w14:paraId="3B0B8CD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4527879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987" w:type="dxa"/>
          </w:tcPr>
          <w:p w14:paraId="188AC55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A75E26E" w14:textId="77777777" w:rsidTr="007434E1">
        <w:tc>
          <w:tcPr>
            <w:tcW w:w="567" w:type="dxa"/>
          </w:tcPr>
          <w:p w14:paraId="7CB18132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0B6691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недель «Молодежь. Здоровье. Образ жизни»</w:t>
            </w:r>
          </w:p>
        </w:tc>
        <w:tc>
          <w:tcPr>
            <w:tcW w:w="1564" w:type="dxa"/>
          </w:tcPr>
          <w:p w14:paraId="30E9FF4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14:paraId="1BF4216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7FB29D5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A4D6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78715A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987" w:type="dxa"/>
          </w:tcPr>
          <w:p w14:paraId="1456368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1556CEB" w14:textId="77777777" w:rsidTr="007434E1">
        <w:tc>
          <w:tcPr>
            <w:tcW w:w="567" w:type="dxa"/>
          </w:tcPr>
          <w:p w14:paraId="277C818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E831E7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с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приглашением специалистов  (врачей-наркологов, психологов, психотерапевтов, сотрудников МВД и др.)</w:t>
            </w:r>
          </w:p>
        </w:tc>
        <w:tc>
          <w:tcPr>
            <w:tcW w:w="1564" w:type="dxa"/>
          </w:tcPr>
          <w:p w14:paraId="3735B5E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2290D2D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14:paraId="28F4324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18" w:type="dxa"/>
          </w:tcPr>
          <w:p w14:paraId="3B38C66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0C20084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43EA61B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11B4504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организатор,</w:t>
            </w:r>
          </w:p>
          <w:p w14:paraId="4D7770C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7A2D7D3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3E29B6C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B641AF4" w14:textId="77777777" w:rsidTr="007434E1">
        <w:tc>
          <w:tcPr>
            <w:tcW w:w="567" w:type="dxa"/>
          </w:tcPr>
          <w:p w14:paraId="25406CE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39ECB9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Спортивно-массовые и физкультурно-оздоровительные мероприятия:</w:t>
            </w:r>
          </w:p>
          <w:p w14:paraId="6DF5020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акция «Неделя спорта и здоровья»;</w:t>
            </w:r>
          </w:p>
          <w:p w14:paraId="6B5B736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летнему многоборью среди молодёжи допризывного и призывного возраста «Защитник Отечества»</w:t>
            </w:r>
          </w:p>
        </w:tc>
        <w:tc>
          <w:tcPr>
            <w:tcW w:w="1564" w:type="dxa"/>
          </w:tcPr>
          <w:p w14:paraId="2E67EEF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446855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418" w:type="dxa"/>
          </w:tcPr>
          <w:p w14:paraId="00773D9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7983A16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 физической культуры и спорта</w:t>
            </w:r>
          </w:p>
        </w:tc>
        <w:tc>
          <w:tcPr>
            <w:tcW w:w="987" w:type="dxa"/>
          </w:tcPr>
          <w:p w14:paraId="49D3BF7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F3EA9E0" w14:textId="77777777" w:rsidTr="007434E1">
        <w:tc>
          <w:tcPr>
            <w:tcW w:w="567" w:type="dxa"/>
          </w:tcPr>
          <w:p w14:paraId="2A6AF8BB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4D4DB9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антинаркотического барьера, профилактику употребления наркотических, токсических, психоактивных веществ, в том числе с использованием информационного ресурса 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POMOGUT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4F9693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психосоциальное анкетирование </w:t>
            </w:r>
          </w:p>
          <w:p w14:paraId="7F46BE7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тематических профилактических дней ко Всемирному дню отказа от курения,</w:t>
            </w:r>
          </w:p>
          <w:p w14:paraId="5804F63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борьбы со СПИДом,</w:t>
            </w:r>
          </w:p>
          <w:p w14:paraId="5166EE9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борьбы с наркотиками,</w:t>
            </w:r>
          </w:p>
          <w:p w14:paraId="74DC7A7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Всемирному дню без табака,</w:t>
            </w:r>
          </w:p>
          <w:p w14:paraId="4953E0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борьбы с наркоманией и наркобизнесом</w:t>
            </w:r>
          </w:p>
          <w:p w14:paraId="31D89FA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информации о вреде и последствиях употребления психоактивных веществ на стендах, сайте</w:t>
            </w:r>
          </w:p>
        </w:tc>
        <w:tc>
          <w:tcPr>
            <w:tcW w:w="1564" w:type="dxa"/>
          </w:tcPr>
          <w:p w14:paraId="5E7103D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CF77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F72F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95D0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3529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3BA9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A80A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  <w:p w14:paraId="6D87922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E3D6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14:paraId="2885850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D791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B6AD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F24E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8A25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8C25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  <w:p w14:paraId="277367A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14:paraId="115D584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  <w:p w14:paraId="45105C0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  <w:p w14:paraId="1FA685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60C7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2FF8F26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8CD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A71F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3703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Актовый зал,</w:t>
            </w:r>
          </w:p>
          <w:p w14:paraId="14A5CDF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18" w:type="dxa"/>
          </w:tcPr>
          <w:p w14:paraId="37DC707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1ED2CA3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17A3682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72E0974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2D17A40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организатор,</w:t>
            </w:r>
          </w:p>
          <w:p w14:paraId="7EFD884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F61C17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4446E7F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CCF280B" w14:textId="77777777" w:rsidTr="007434E1">
        <w:tc>
          <w:tcPr>
            <w:tcW w:w="13325" w:type="dxa"/>
            <w:gridSpan w:val="6"/>
          </w:tcPr>
          <w:p w14:paraId="5207F5D4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4.5. </w:t>
            </w:r>
            <w:proofErr w:type="gramStart"/>
            <w:r w:rsidRPr="00CB14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Формирование  правовой</w:t>
            </w:r>
            <w:proofErr w:type="gramEnd"/>
            <w:r w:rsidRPr="00CB14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и информационной культуры</w:t>
            </w:r>
          </w:p>
        </w:tc>
        <w:tc>
          <w:tcPr>
            <w:tcW w:w="987" w:type="dxa"/>
          </w:tcPr>
          <w:p w14:paraId="166E9ECF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CB1402" w:rsidRPr="00CB1402" w14:paraId="63F8DE93" w14:textId="77777777" w:rsidTr="007434E1">
        <w:tc>
          <w:tcPr>
            <w:tcW w:w="567" w:type="dxa"/>
          </w:tcPr>
          <w:p w14:paraId="223FF45B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A8E100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учащимися с целью развития у них способности распознавать и противостоять негативной информации в интернет-пространстве и СМИ</w:t>
            </w:r>
          </w:p>
        </w:tc>
        <w:tc>
          <w:tcPr>
            <w:tcW w:w="1564" w:type="dxa"/>
          </w:tcPr>
          <w:p w14:paraId="070A265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2B6D1E1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1427127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39FC6A7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238C83F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87" w:type="dxa"/>
          </w:tcPr>
          <w:p w14:paraId="60B03BF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3C87A00A" w14:textId="77777777" w:rsidTr="007434E1">
        <w:tc>
          <w:tcPr>
            <w:tcW w:w="567" w:type="dxa"/>
          </w:tcPr>
          <w:p w14:paraId="5D7F8C8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1403E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Молодежь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dxa"/>
          </w:tcPr>
          <w:p w14:paraId="1897E0C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134" w:type="dxa"/>
          </w:tcPr>
          <w:p w14:paraId="15978E3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7237710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53F77BE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5859669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87" w:type="dxa"/>
          </w:tcPr>
          <w:p w14:paraId="78C1C3F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4498503" w14:textId="77777777" w:rsidTr="007434E1">
        <w:tc>
          <w:tcPr>
            <w:tcW w:w="567" w:type="dxa"/>
          </w:tcPr>
          <w:p w14:paraId="3A137A39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844A75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«Знай свои права и соблюдай обязанности»</w:t>
            </w:r>
          </w:p>
        </w:tc>
        <w:tc>
          <w:tcPr>
            <w:tcW w:w="1564" w:type="dxa"/>
          </w:tcPr>
          <w:p w14:paraId="1CD464C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B2B44F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6602932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BD4E31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0118B69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2C223C9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387A3B8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7E1DFE7" w14:textId="77777777" w:rsidTr="007434E1">
        <w:tc>
          <w:tcPr>
            <w:tcW w:w="567" w:type="dxa"/>
          </w:tcPr>
          <w:p w14:paraId="5380AEA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AB8884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«Мы – граждане!»</w:t>
            </w:r>
          </w:p>
        </w:tc>
        <w:tc>
          <w:tcPr>
            <w:tcW w:w="1564" w:type="dxa"/>
          </w:tcPr>
          <w:p w14:paraId="6451805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25B61E7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56BB9B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76413A7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3F6D36E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BE135C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69D9140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2FD460B" w14:textId="77777777" w:rsidTr="007434E1">
        <w:tc>
          <w:tcPr>
            <w:tcW w:w="567" w:type="dxa"/>
          </w:tcPr>
          <w:p w14:paraId="3F5783D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B6906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Диспут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Виртуальность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реальность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dxa"/>
          </w:tcPr>
          <w:p w14:paraId="272B35F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134" w:type="dxa"/>
          </w:tcPr>
          <w:p w14:paraId="3FC219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146960B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29B0B2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проживающие в общежитии</w:t>
            </w:r>
          </w:p>
        </w:tc>
        <w:tc>
          <w:tcPr>
            <w:tcW w:w="1837" w:type="dxa"/>
          </w:tcPr>
          <w:p w14:paraId="7AB477E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987" w:type="dxa"/>
          </w:tcPr>
          <w:p w14:paraId="7867D90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2AC040E0" w14:textId="77777777" w:rsidTr="007434E1">
        <w:tc>
          <w:tcPr>
            <w:tcW w:w="13325" w:type="dxa"/>
            <w:gridSpan w:val="6"/>
          </w:tcPr>
          <w:p w14:paraId="0974FAE0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4.6. Духовно-нравственное воспитание</w:t>
            </w:r>
          </w:p>
        </w:tc>
        <w:tc>
          <w:tcPr>
            <w:tcW w:w="987" w:type="dxa"/>
          </w:tcPr>
          <w:p w14:paraId="67C925E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402" w:rsidRPr="00CB1402" w14:paraId="6BD5E460" w14:textId="77777777" w:rsidTr="007434E1">
        <w:tc>
          <w:tcPr>
            <w:tcW w:w="567" w:type="dxa"/>
          </w:tcPr>
          <w:p w14:paraId="2C859410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B8DF69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Быть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человеком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dxa"/>
          </w:tcPr>
          <w:p w14:paraId="303AC5D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1134" w:type="dxa"/>
          </w:tcPr>
          <w:p w14:paraId="59C4BD0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6B94429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31CB18D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578480F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87" w:type="dxa"/>
          </w:tcPr>
          <w:p w14:paraId="1154588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D6E5027" w14:textId="77777777" w:rsidTr="007434E1">
        <w:tc>
          <w:tcPr>
            <w:tcW w:w="567" w:type="dxa"/>
          </w:tcPr>
          <w:p w14:paraId="07A717D6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04A22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«Поступок – зеркало души.»</w:t>
            </w:r>
          </w:p>
        </w:tc>
        <w:tc>
          <w:tcPr>
            <w:tcW w:w="1564" w:type="dxa"/>
          </w:tcPr>
          <w:p w14:paraId="2707D2E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72331E3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2E1B219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61E3554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694B2E9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87" w:type="dxa"/>
          </w:tcPr>
          <w:p w14:paraId="0447B16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3E4884FB" w14:textId="77777777" w:rsidTr="007434E1">
        <w:tc>
          <w:tcPr>
            <w:tcW w:w="567" w:type="dxa"/>
          </w:tcPr>
          <w:p w14:paraId="1C05D2CB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6747B6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сотрудничества между Министерства образования Республики Беларусь и Белорусской Православной Церковью на 2021-2025 годы.</w:t>
            </w:r>
          </w:p>
        </w:tc>
        <w:tc>
          <w:tcPr>
            <w:tcW w:w="1564" w:type="dxa"/>
          </w:tcPr>
          <w:p w14:paraId="5DB001F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4447C30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1012F2F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420093E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</w:p>
          <w:p w14:paraId="2B36BD0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6DFF045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6B568A6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п/о, воспитатели</w:t>
            </w:r>
          </w:p>
        </w:tc>
        <w:tc>
          <w:tcPr>
            <w:tcW w:w="987" w:type="dxa"/>
          </w:tcPr>
          <w:p w14:paraId="72082A3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455F5828" w14:textId="77777777" w:rsidTr="007434E1">
        <w:tc>
          <w:tcPr>
            <w:tcW w:w="567" w:type="dxa"/>
          </w:tcPr>
          <w:p w14:paraId="7F22548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3123DA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благотворительной, волонтерской деятельности:</w:t>
            </w:r>
          </w:p>
          <w:p w14:paraId="4DD3EB8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добра «Протяни руку помощи детям»</w:t>
            </w:r>
          </w:p>
        </w:tc>
        <w:tc>
          <w:tcPr>
            <w:tcW w:w="1564" w:type="dxa"/>
          </w:tcPr>
          <w:p w14:paraId="55FFC5A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04D89A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49A7AA0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</w:tc>
        <w:tc>
          <w:tcPr>
            <w:tcW w:w="1837" w:type="dxa"/>
          </w:tcPr>
          <w:p w14:paraId="4032DC3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987" w:type="dxa"/>
          </w:tcPr>
          <w:p w14:paraId="7A37AFC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17E4469D" w14:textId="77777777" w:rsidTr="007434E1">
        <w:tc>
          <w:tcPr>
            <w:tcW w:w="567" w:type="dxa"/>
          </w:tcPr>
          <w:p w14:paraId="75C5E1E7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3783FE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«Волшебство на Рождество», «Доброе сердце», «Забота»,</w:t>
            </w:r>
          </w:p>
        </w:tc>
        <w:tc>
          <w:tcPr>
            <w:tcW w:w="1564" w:type="dxa"/>
          </w:tcPr>
          <w:p w14:paraId="773914E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3E2D4E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100E81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</w:tc>
        <w:tc>
          <w:tcPr>
            <w:tcW w:w="1837" w:type="dxa"/>
          </w:tcPr>
          <w:p w14:paraId="179488C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-организатор, воспитатели</w:t>
            </w:r>
          </w:p>
        </w:tc>
        <w:tc>
          <w:tcPr>
            <w:tcW w:w="987" w:type="dxa"/>
          </w:tcPr>
          <w:p w14:paraId="3851097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117820E5" w14:textId="77777777" w:rsidTr="007434E1">
        <w:tc>
          <w:tcPr>
            <w:tcW w:w="567" w:type="dxa"/>
          </w:tcPr>
          <w:p w14:paraId="2B75B39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D77E81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  представителями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духовенства,  деятелями культуры</w:t>
            </w:r>
          </w:p>
        </w:tc>
        <w:tc>
          <w:tcPr>
            <w:tcW w:w="1564" w:type="dxa"/>
          </w:tcPr>
          <w:p w14:paraId="5C10CA8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B373C2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610C194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2831D87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</w:p>
          <w:p w14:paraId="1B4903E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987" w:type="dxa"/>
          </w:tcPr>
          <w:p w14:paraId="5B2765C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35A3BA3E" w14:textId="77777777" w:rsidTr="007434E1">
        <w:tc>
          <w:tcPr>
            <w:tcW w:w="13325" w:type="dxa"/>
            <w:gridSpan w:val="6"/>
          </w:tcPr>
          <w:p w14:paraId="48929B00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4.7. Социально-педагогическая поддержка и оказание психологической помощи учащимся</w:t>
            </w:r>
          </w:p>
        </w:tc>
        <w:tc>
          <w:tcPr>
            <w:tcW w:w="987" w:type="dxa"/>
          </w:tcPr>
          <w:p w14:paraId="3B51367A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1B63036C" w14:textId="77777777" w:rsidTr="007434E1">
        <w:tc>
          <w:tcPr>
            <w:tcW w:w="567" w:type="dxa"/>
          </w:tcPr>
          <w:p w14:paraId="652CA0C8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C2104B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интересах детей: региональная модель защиты прав и законных интересов несовершеннолетних</w:t>
            </w:r>
          </w:p>
        </w:tc>
        <w:tc>
          <w:tcPr>
            <w:tcW w:w="1564" w:type="dxa"/>
          </w:tcPr>
          <w:p w14:paraId="19BE446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3352391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7465313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разных категорий</w:t>
            </w:r>
          </w:p>
        </w:tc>
        <w:tc>
          <w:tcPr>
            <w:tcW w:w="1837" w:type="dxa"/>
          </w:tcPr>
          <w:p w14:paraId="691E39F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 социальный, кураторы учебных групп, воспитатели общежития, мастера п/о</w:t>
            </w:r>
          </w:p>
        </w:tc>
        <w:tc>
          <w:tcPr>
            <w:tcW w:w="987" w:type="dxa"/>
          </w:tcPr>
          <w:p w14:paraId="47A18B1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0EE78D21" w14:textId="77777777" w:rsidTr="007434E1">
        <w:tc>
          <w:tcPr>
            <w:tcW w:w="567" w:type="dxa"/>
          </w:tcPr>
          <w:p w14:paraId="408713E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9149F8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детей-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  и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родителей, к новым условиям проживания</w:t>
            </w:r>
          </w:p>
        </w:tc>
        <w:tc>
          <w:tcPr>
            <w:tcW w:w="1564" w:type="dxa"/>
          </w:tcPr>
          <w:p w14:paraId="4738C0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73DF31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  <w:p w14:paraId="4EA4D96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643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2DD2011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 социальный, кураторы учебных групп, воспитатели общежития, мастера п/о</w:t>
            </w:r>
          </w:p>
        </w:tc>
        <w:tc>
          <w:tcPr>
            <w:tcW w:w="987" w:type="dxa"/>
          </w:tcPr>
          <w:p w14:paraId="6C803E6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12F26A0C" w14:textId="77777777" w:rsidTr="007434E1">
        <w:tc>
          <w:tcPr>
            <w:tcW w:w="567" w:type="dxa"/>
          </w:tcPr>
          <w:p w14:paraId="641DE102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94E08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учащимся через комиссию по данному виду деятельности</w:t>
            </w:r>
          </w:p>
        </w:tc>
        <w:tc>
          <w:tcPr>
            <w:tcW w:w="1564" w:type="dxa"/>
          </w:tcPr>
          <w:p w14:paraId="71A9239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0C732D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74F5698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05DEEFB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социальный, 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учебных групп, мастера п/о</w:t>
            </w:r>
          </w:p>
        </w:tc>
        <w:tc>
          <w:tcPr>
            <w:tcW w:w="987" w:type="dxa"/>
          </w:tcPr>
          <w:p w14:paraId="549FD67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16735FFE" w14:textId="77777777" w:rsidTr="007434E1">
        <w:tc>
          <w:tcPr>
            <w:tcW w:w="13325" w:type="dxa"/>
            <w:gridSpan w:val="6"/>
          </w:tcPr>
          <w:p w14:paraId="78DAFC4A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4.8. Профилактика противоправного поведения</w:t>
            </w:r>
          </w:p>
        </w:tc>
        <w:tc>
          <w:tcPr>
            <w:tcW w:w="987" w:type="dxa"/>
          </w:tcPr>
          <w:p w14:paraId="040D89FD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0D6D7329" w14:textId="77777777" w:rsidTr="007434E1">
        <w:tc>
          <w:tcPr>
            <w:tcW w:w="567" w:type="dxa"/>
          </w:tcPr>
          <w:p w14:paraId="633645C6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41FA71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несовершеннолетних, группы по наркоконтролю и противодействия торговли людьми отдела внутренних дел Вороновского РИК</w:t>
            </w:r>
          </w:p>
        </w:tc>
        <w:tc>
          <w:tcPr>
            <w:tcW w:w="1564" w:type="dxa"/>
          </w:tcPr>
          <w:p w14:paraId="3D5A790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2E28AB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57F061A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3BDF0EF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социальный, кураторы учебных групп, мастера п/о, воспитатели</w:t>
            </w:r>
          </w:p>
        </w:tc>
        <w:tc>
          <w:tcPr>
            <w:tcW w:w="987" w:type="dxa"/>
          </w:tcPr>
          <w:p w14:paraId="774E2EF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2BC56EC8" w14:textId="77777777" w:rsidTr="007434E1">
        <w:tc>
          <w:tcPr>
            <w:tcW w:w="567" w:type="dxa"/>
          </w:tcPr>
          <w:p w14:paraId="3AE797E1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1BA5E1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перед учащимися аудио и видео информации по профилактике противоправного поведения несовершеннолетних</w:t>
            </w:r>
          </w:p>
        </w:tc>
        <w:tc>
          <w:tcPr>
            <w:tcW w:w="1564" w:type="dxa"/>
          </w:tcPr>
          <w:p w14:paraId="45B9746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76B33C2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5518835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2874216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социальный, кураторы учебных групп, мастера п/о, воспитатели</w:t>
            </w:r>
          </w:p>
        </w:tc>
        <w:tc>
          <w:tcPr>
            <w:tcW w:w="987" w:type="dxa"/>
          </w:tcPr>
          <w:p w14:paraId="0A3198F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6DCD5B47" w14:textId="77777777" w:rsidTr="007434E1">
        <w:tc>
          <w:tcPr>
            <w:tcW w:w="567" w:type="dxa"/>
          </w:tcPr>
          <w:p w14:paraId="5037B397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3F185E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посещением учащимися учебных занятий теоретического и практического характера, спортивных секций и объединений по интересам в вечернее время</w:t>
            </w:r>
          </w:p>
        </w:tc>
        <w:tc>
          <w:tcPr>
            <w:tcW w:w="1564" w:type="dxa"/>
          </w:tcPr>
          <w:p w14:paraId="63AA541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1868F58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F5F6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361CEBA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общежитием Нарбут А.В., воспитатели общежития, мастера п/о</w:t>
            </w:r>
          </w:p>
        </w:tc>
        <w:tc>
          <w:tcPr>
            <w:tcW w:w="987" w:type="dxa"/>
          </w:tcPr>
          <w:p w14:paraId="0E8A618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79ED3BF4" w14:textId="77777777" w:rsidTr="007434E1">
        <w:tc>
          <w:tcPr>
            <w:tcW w:w="567" w:type="dxa"/>
          </w:tcPr>
          <w:p w14:paraId="7A3392B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78FCA0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режима проживания </w:t>
            </w:r>
          </w:p>
        </w:tc>
        <w:tc>
          <w:tcPr>
            <w:tcW w:w="1564" w:type="dxa"/>
          </w:tcPr>
          <w:p w14:paraId="5247134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BBBCB1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 </w:t>
            </w:r>
          </w:p>
          <w:p w14:paraId="3E69DBB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F9A9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1D7B07F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общежитием Нарбут А.В., воспитатели общежития, мастера п/о</w:t>
            </w:r>
          </w:p>
        </w:tc>
        <w:tc>
          <w:tcPr>
            <w:tcW w:w="987" w:type="dxa"/>
          </w:tcPr>
          <w:p w14:paraId="13ECAE7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3C7182A1" w14:textId="77777777" w:rsidTr="007434E1">
        <w:tc>
          <w:tcPr>
            <w:tcW w:w="567" w:type="dxa"/>
          </w:tcPr>
          <w:p w14:paraId="1D21F91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B5E1ED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антинаркотического барьера, профилактику употребления наркотических, токсических, психоактивных веществ:</w:t>
            </w:r>
          </w:p>
          <w:p w14:paraId="24D28B2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психосоциальное анкетирование </w:t>
            </w:r>
          </w:p>
          <w:p w14:paraId="3C32327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6AF0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тематических профилактических дней ко Всемирному дню отказа от курения,</w:t>
            </w:r>
          </w:p>
          <w:p w14:paraId="1D35C1C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борьбы со СПИДом,</w:t>
            </w:r>
          </w:p>
          <w:p w14:paraId="3257396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борьбы с наркотиками,</w:t>
            </w:r>
          </w:p>
          <w:p w14:paraId="5742A71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Всемирному дню без табака,</w:t>
            </w:r>
          </w:p>
          <w:p w14:paraId="3310384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борьбы с наркоманией и наркобизнесом</w:t>
            </w:r>
          </w:p>
          <w:p w14:paraId="104BD45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информации о вреде и последствиях употребления психоактивных веществ на стендах, сайте</w:t>
            </w:r>
          </w:p>
        </w:tc>
        <w:tc>
          <w:tcPr>
            <w:tcW w:w="1564" w:type="dxa"/>
          </w:tcPr>
          <w:p w14:paraId="481E9BB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8DA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3A45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398A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5429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7C27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B360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  <w:p w14:paraId="6F238CB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B40B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14:paraId="134DC74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1D33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1C81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5062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  <w:p w14:paraId="1899AEB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14:paraId="5AD0137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  <w:p w14:paraId="7B88BC6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  <w:p w14:paraId="47B0063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B6DA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50DB962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C769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E549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F5D7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зал, конференц-зал,</w:t>
            </w:r>
          </w:p>
          <w:p w14:paraId="07B0DAA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18" w:type="dxa"/>
          </w:tcPr>
          <w:p w14:paraId="26C0CB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4D5C10B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5FFA69F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24BF092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4FCE3B3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организатор,</w:t>
            </w:r>
          </w:p>
          <w:p w14:paraId="35C35D7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22E6657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7BCE828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0CE7C09A" w14:textId="77777777" w:rsidTr="007434E1">
        <w:tc>
          <w:tcPr>
            <w:tcW w:w="567" w:type="dxa"/>
          </w:tcPr>
          <w:p w14:paraId="69AD266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2A6A43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 безнадзорности и правонарушений несовершеннолетних</w:t>
            </w:r>
          </w:p>
        </w:tc>
        <w:tc>
          <w:tcPr>
            <w:tcW w:w="1564" w:type="dxa"/>
          </w:tcPr>
          <w:p w14:paraId="3DF7B72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134" w:type="dxa"/>
          </w:tcPr>
          <w:p w14:paraId="633A9B8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14:paraId="5A6D58A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2FEE7A2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987" w:type="dxa"/>
          </w:tcPr>
          <w:p w14:paraId="6AD1C7B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5972020A" w14:textId="77777777" w:rsidTr="007434E1">
        <w:tc>
          <w:tcPr>
            <w:tcW w:w="567" w:type="dxa"/>
          </w:tcPr>
          <w:p w14:paraId="31D49702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3B1F10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формирования грамотного отношения к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социуму  законопослушности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дисциплинированности, запланировать и провести: встречи с сотрудниками ИДН, группы по наркоконтролю и противодействию торговли людьми ОВД </w:t>
            </w: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Вороновского РИК, представителями прокуратуры, суда, МЧС, следственного комитета, ГАИ;</w:t>
            </w:r>
          </w:p>
          <w:p w14:paraId="1C77A5E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заседания суда Вороновского района;</w:t>
            </w:r>
          </w:p>
          <w:p w14:paraId="35256AE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транслирование перед учащимися и педагогами аудио и видео информации по </w:t>
            </w:r>
            <w:proofErr w:type="gram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 противоправного</w:t>
            </w:r>
            <w:proofErr w:type="gram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несовершеннолетних;</w:t>
            </w:r>
          </w:p>
          <w:p w14:paraId="77824E9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акции «Город без трафаретов», направленной на выявление учащимися надписей с рекламой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наркомаркетов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» и последующего информирования КДН либо ИДН</w:t>
            </w:r>
          </w:p>
        </w:tc>
        <w:tc>
          <w:tcPr>
            <w:tcW w:w="1564" w:type="dxa"/>
          </w:tcPr>
          <w:p w14:paraId="5D0F008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2394221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BDD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A991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  <w:p w14:paraId="4B1F57B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45A2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341C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ECD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E846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A92F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54AB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BAF929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865D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864C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F783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4BAD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1900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FD51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4D5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AAE3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B68F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6FA3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AD19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6BEF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418" w:type="dxa"/>
          </w:tcPr>
          <w:p w14:paraId="05D88C9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5F95DFD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педагог социальный, </w:t>
            </w: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кураторы учебных групп, воспитатели общежития, мастера п/о, руководитель ВПВ</w:t>
            </w:r>
          </w:p>
        </w:tc>
        <w:tc>
          <w:tcPr>
            <w:tcW w:w="987" w:type="dxa"/>
          </w:tcPr>
          <w:p w14:paraId="13B9C97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02" w:rsidRPr="00CB1402" w14:paraId="58A66E2D" w14:textId="77777777" w:rsidTr="007434E1">
        <w:tc>
          <w:tcPr>
            <w:tcW w:w="13325" w:type="dxa"/>
            <w:gridSpan w:val="6"/>
          </w:tcPr>
          <w:p w14:paraId="05C51B7E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4.9. Экологическое воспитание</w:t>
            </w:r>
          </w:p>
        </w:tc>
        <w:tc>
          <w:tcPr>
            <w:tcW w:w="987" w:type="dxa"/>
          </w:tcPr>
          <w:p w14:paraId="75BC6CCA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3D425633" w14:textId="77777777" w:rsidTr="007434E1">
        <w:tc>
          <w:tcPr>
            <w:tcW w:w="567" w:type="dxa"/>
          </w:tcPr>
          <w:p w14:paraId="03DDAAA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9E8E7F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Республиканский конкурс проектов по экономии и бережливости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Энергомарафон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64" w:type="dxa"/>
          </w:tcPr>
          <w:p w14:paraId="2717CF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76D8F9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212A641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24F27E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педагог-организатор, кураторы</w:t>
            </w:r>
          </w:p>
        </w:tc>
        <w:tc>
          <w:tcPr>
            <w:tcW w:w="987" w:type="dxa"/>
          </w:tcPr>
          <w:p w14:paraId="61BA25A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53E0144" w14:textId="77777777" w:rsidTr="007434E1">
        <w:tc>
          <w:tcPr>
            <w:tcW w:w="567" w:type="dxa"/>
          </w:tcPr>
          <w:p w14:paraId="34F1ABA9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65330A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Республиканская акция «Неделя леса»</w:t>
            </w:r>
          </w:p>
        </w:tc>
        <w:tc>
          <w:tcPr>
            <w:tcW w:w="1564" w:type="dxa"/>
          </w:tcPr>
          <w:p w14:paraId="307E9B1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040F7C3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611D4E2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3C4C17E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</w:t>
            </w: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организатор, кураторы</w:t>
            </w:r>
          </w:p>
        </w:tc>
        <w:tc>
          <w:tcPr>
            <w:tcW w:w="987" w:type="dxa"/>
          </w:tcPr>
          <w:p w14:paraId="4E3D6AF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C6E7F29" w14:textId="77777777" w:rsidTr="007434E1">
        <w:tc>
          <w:tcPr>
            <w:tcW w:w="567" w:type="dxa"/>
          </w:tcPr>
          <w:p w14:paraId="56C35EA0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2012008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еделя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экологии</w:t>
            </w:r>
            <w:proofErr w:type="spellEnd"/>
          </w:p>
        </w:tc>
        <w:tc>
          <w:tcPr>
            <w:tcW w:w="1564" w:type="dxa"/>
          </w:tcPr>
          <w:p w14:paraId="6DAC3F0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14:paraId="03FA913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3EA0A75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3440AAB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педагог-организатор, кураторы</w:t>
            </w:r>
          </w:p>
        </w:tc>
        <w:tc>
          <w:tcPr>
            <w:tcW w:w="987" w:type="dxa"/>
          </w:tcPr>
          <w:p w14:paraId="2FE12C5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9B6C110" w14:textId="77777777" w:rsidTr="007434E1">
        <w:tc>
          <w:tcPr>
            <w:tcW w:w="567" w:type="dxa"/>
          </w:tcPr>
          <w:p w14:paraId="66113045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C75A1F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Республиканский конкурс фотографий на экологическую тему «Созидай, не разрушай»</w:t>
            </w:r>
          </w:p>
        </w:tc>
        <w:tc>
          <w:tcPr>
            <w:tcW w:w="1564" w:type="dxa"/>
          </w:tcPr>
          <w:p w14:paraId="07D2F42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42ECF58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179302F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DE5CB44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педагог-организатор, кураторы</w:t>
            </w:r>
          </w:p>
        </w:tc>
        <w:tc>
          <w:tcPr>
            <w:tcW w:w="987" w:type="dxa"/>
          </w:tcPr>
          <w:p w14:paraId="73B3F47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3ED39EE1" w14:textId="77777777" w:rsidTr="007434E1">
        <w:tc>
          <w:tcPr>
            <w:tcW w:w="567" w:type="dxa"/>
          </w:tcPr>
          <w:p w14:paraId="53196D6F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188276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по благоустройству территории общежития, участие в субботниках по наведению порядка</w:t>
            </w:r>
          </w:p>
        </w:tc>
        <w:tc>
          <w:tcPr>
            <w:tcW w:w="1564" w:type="dxa"/>
          </w:tcPr>
          <w:p w14:paraId="2F5B3E8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A79B04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1418" w:type="dxa"/>
          </w:tcPr>
          <w:p w14:paraId="096C96B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25DDEAA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педагог-организатор, кураторы</w:t>
            </w:r>
          </w:p>
        </w:tc>
        <w:tc>
          <w:tcPr>
            <w:tcW w:w="987" w:type="dxa"/>
          </w:tcPr>
          <w:p w14:paraId="4D7FE72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7E9B556A" w14:textId="77777777" w:rsidTr="007434E1">
        <w:tc>
          <w:tcPr>
            <w:tcW w:w="567" w:type="dxa"/>
          </w:tcPr>
          <w:p w14:paraId="5783042A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843A4B6" w14:textId="77777777" w:rsidR="00CB1402" w:rsidRPr="00CB1402" w:rsidRDefault="00CB1402" w:rsidP="00CB1402">
            <w:pPr>
              <w:spacing w:after="120" w:line="240" w:lineRule="auto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Познавательные мероприятия:</w:t>
            </w:r>
          </w:p>
          <w:p w14:paraId="3612B1B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«Чернобыль через призму десятилетий»;</w:t>
            </w:r>
          </w:p>
          <w:p w14:paraId="0638538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-«Экологические проблемы областей Беларуси».</w:t>
            </w:r>
          </w:p>
        </w:tc>
        <w:tc>
          <w:tcPr>
            <w:tcW w:w="1564" w:type="dxa"/>
          </w:tcPr>
          <w:p w14:paraId="39EA508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FC14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6478FA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EA3B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73BB067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самоподготовки</w:t>
            </w:r>
          </w:p>
        </w:tc>
        <w:tc>
          <w:tcPr>
            <w:tcW w:w="1418" w:type="dxa"/>
          </w:tcPr>
          <w:p w14:paraId="68F4919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098175A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педагог-организатор, кураторы</w:t>
            </w:r>
          </w:p>
        </w:tc>
        <w:tc>
          <w:tcPr>
            <w:tcW w:w="987" w:type="dxa"/>
          </w:tcPr>
          <w:p w14:paraId="468BDC9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77E07316" w14:textId="77777777" w:rsidTr="007434E1">
        <w:tc>
          <w:tcPr>
            <w:tcW w:w="13325" w:type="dxa"/>
            <w:gridSpan w:val="6"/>
          </w:tcPr>
          <w:p w14:paraId="2828B04E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4.10. Формирование культуры быта и досуга </w:t>
            </w:r>
          </w:p>
        </w:tc>
        <w:tc>
          <w:tcPr>
            <w:tcW w:w="987" w:type="dxa"/>
          </w:tcPr>
          <w:p w14:paraId="3C00704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402" w:rsidRPr="00CB1402" w14:paraId="413414CC" w14:textId="77777777" w:rsidTr="007434E1">
        <w:tc>
          <w:tcPr>
            <w:tcW w:w="567" w:type="dxa"/>
          </w:tcPr>
          <w:p w14:paraId="78AC19A3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D606BC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Самообслуживание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твоя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обязанность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dxa"/>
          </w:tcPr>
          <w:p w14:paraId="7713FBA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134" w:type="dxa"/>
          </w:tcPr>
          <w:p w14:paraId="54AAE6D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3B670C4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7B4F5D9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проживающие в общежитии</w:t>
            </w:r>
          </w:p>
        </w:tc>
        <w:tc>
          <w:tcPr>
            <w:tcW w:w="1837" w:type="dxa"/>
          </w:tcPr>
          <w:p w14:paraId="2EC5E9C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79A6709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013AA0B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753C8E2" w14:textId="77777777" w:rsidTr="007434E1">
        <w:tc>
          <w:tcPr>
            <w:tcW w:w="567" w:type="dxa"/>
          </w:tcPr>
          <w:p w14:paraId="060EB62C" w14:textId="77777777" w:rsidR="00CB1402" w:rsidRPr="00CB1402" w:rsidRDefault="00CB1402" w:rsidP="00CB1402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D6F6FA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«От культуры внешнего вида до культуры поведения человека»</w:t>
            </w:r>
          </w:p>
        </w:tc>
        <w:tc>
          <w:tcPr>
            <w:tcW w:w="1564" w:type="dxa"/>
          </w:tcPr>
          <w:p w14:paraId="371C3AC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134" w:type="dxa"/>
          </w:tcPr>
          <w:p w14:paraId="5108CD8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59C15B9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69E41F8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проживающие в </w:t>
            </w: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общежитии</w:t>
            </w:r>
          </w:p>
        </w:tc>
        <w:tc>
          <w:tcPr>
            <w:tcW w:w="1837" w:type="dxa"/>
          </w:tcPr>
          <w:p w14:paraId="6F9B40A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Кураторы,</w:t>
            </w:r>
          </w:p>
          <w:p w14:paraId="320D58F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451A91A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3A99B443" w14:textId="77777777" w:rsidTr="007434E1">
        <w:tc>
          <w:tcPr>
            <w:tcW w:w="567" w:type="dxa"/>
          </w:tcPr>
          <w:p w14:paraId="544E4591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9CF9FBE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культуры быта и досуга учащейся молодёжи:</w:t>
            </w:r>
          </w:p>
          <w:p w14:paraId="0D303496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вечера;</w:t>
            </w:r>
          </w:p>
          <w:p w14:paraId="0D5E1BF0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«Лучшая комната»;</w:t>
            </w:r>
          </w:p>
          <w:p w14:paraId="6E627790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онлайн-конференция председателей Совета общежития</w:t>
            </w:r>
          </w:p>
        </w:tc>
        <w:tc>
          <w:tcPr>
            <w:tcW w:w="1564" w:type="dxa"/>
          </w:tcPr>
          <w:p w14:paraId="5291C40D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3D1B0090" w14:textId="49BBF484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4FF165FC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7AE24DEF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  <w:tc>
          <w:tcPr>
            <w:tcW w:w="987" w:type="dxa"/>
          </w:tcPr>
          <w:p w14:paraId="56D4BE69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78715467" w14:textId="77777777" w:rsidTr="007434E1">
        <w:tc>
          <w:tcPr>
            <w:tcW w:w="567" w:type="dxa"/>
          </w:tcPr>
          <w:p w14:paraId="35A53A51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EBB164F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посещений учреждений социокультурной сферы: музеев, концертов и других культурных мероприятий.</w:t>
            </w:r>
          </w:p>
        </w:tc>
        <w:tc>
          <w:tcPr>
            <w:tcW w:w="1564" w:type="dxa"/>
          </w:tcPr>
          <w:p w14:paraId="0A53A939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468F9EFD" w14:textId="4AA052E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0ED31AFE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53BF35E6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987" w:type="dxa"/>
          </w:tcPr>
          <w:p w14:paraId="69839829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24A8A8C8" w14:textId="77777777" w:rsidTr="007434E1">
        <w:tc>
          <w:tcPr>
            <w:tcW w:w="567" w:type="dxa"/>
          </w:tcPr>
          <w:p w14:paraId="2EBFE8C2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3511F57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разработок культурно-досуговых мероприятий для учащейся молодёжи «КРЕОН»</w:t>
            </w:r>
          </w:p>
        </w:tc>
        <w:tc>
          <w:tcPr>
            <w:tcW w:w="1564" w:type="dxa"/>
          </w:tcPr>
          <w:p w14:paraId="2A2BFD4F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74A19C15" w14:textId="039957CA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76EDD068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837" w:type="dxa"/>
          </w:tcPr>
          <w:p w14:paraId="1C610C83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педагог-организатор</w:t>
            </w:r>
          </w:p>
        </w:tc>
        <w:tc>
          <w:tcPr>
            <w:tcW w:w="987" w:type="dxa"/>
          </w:tcPr>
          <w:p w14:paraId="5229B243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037480F5" w14:textId="77777777" w:rsidTr="007434E1">
        <w:tc>
          <w:tcPr>
            <w:tcW w:w="567" w:type="dxa"/>
          </w:tcPr>
          <w:p w14:paraId="755FBE78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51AFC2C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объединений по интересам (кружки, секции), в т.ч. технического творчества</w:t>
            </w:r>
          </w:p>
        </w:tc>
        <w:tc>
          <w:tcPr>
            <w:tcW w:w="1564" w:type="dxa"/>
          </w:tcPr>
          <w:p w14:paraId="27492A7C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3CEF8C52" w14:textId="2CC99B21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4CE7053F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55C12B76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987" w:type="dxa"/>
          </w:tcPr>
          <w:p w14:paraId="6EAD2515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35C7E857" w14:textId="77777777" w:rsidTr="007434E1">
        <w:tc>
          <w:tcPr>
            <w:tcW w:w="567" w:type="dxa"/>
          </w:tcPr>
          <w:p w14:paraId="2783E0E4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95752EA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на лучшее оформление комнаты к Новому году</w:t>
            </w:r>
          </w:p>
        </w:tc>
        <w:tc>
          <w:tcPr>
            <w:tcW w:w="1564" w:type="dxa"/>
          </w:tcPr>
          <w:p w14:paraId="76148471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134" w:type="dxa"/>
          </w:tcPr>
          <w:p w14:paraId="0C29CE0D" w14:textId="4D51040C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3AD28AE3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3A26E8DA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работники</w:t>
            </w:r>
          </w:p>
        </w:tc>
        <w:tc>
          <w:tcPr>
            <w:tcW w:w="987" w:type="dxa"/>
          </w:tcPr>
          <w:p w14:paraId="01BFCA7E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305" w:rsidRPr="00CB1402" w14:paraId="0D86E59B" w14:textId="77777777" w:rsidTr="007434E1">
        <w:tc>
          <w:tcPr>
            <w:tcW w:w="567" w:type="dxa"/>
          </w:tcPr>
          <w:p w14:paraId="51291DA9" w14:textId="77777777" w:rsidR="009F7305" w:rsidRPr="00CB1402" w:rsidRDefault="009F7305" w:rsidP="009F7305">
            <w:pPr>
              <w:numPr>
                <w:ilvl w:val="0"/>
                <w:numId w:val="4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163B4E3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фотоальбома этажа</w:t>
            </w:r>
          </w:p>
        </w:tc>
        <w:tc>
          <w:tcPr>
            <w:tcW w:w="1564" w:type="dxa"/>
          </w:tcPr>
          <w:p w14:paraId="591F2FCC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1C797BF4" w14:textId="38153001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</w:tcPr>
          <w:p w14:paraId="7B95071E" w14:textId="77777777" w:rsidR="009F7305" w:rsidRPr="00CB1402" w:rsidRDefault="009F7305" w:rsidP="009F730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37" w:type="dxa"/>
          </w:tcPr>
          <w:p w14:paraId="1F3F150B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217064F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987" w:type="dxa"/>
          </w:tcPr>
          <w:p w14:paraId="5859F132" w14:textId="77777777" w:rsidR="009F7305" w:rsidRPr="00CB1402" w:rsidRDefault="009F7305" w:rsidP="009F730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232801" w14:textId="77777777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4CC4483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9B83E92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100382C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B225C63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48CC8CA4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25D95F8B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9E742B2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ED08111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040A3830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63FEB5EC" w14:textId="77777777" w:rsidR="009F7305" w:rsidRDefault="009F7305" w:rsidP="009F7305">
      <w:pPr>
        <w:spacing w:after="0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14:paraId="363B3694" w14:textId="171A38B8" w:rsidR="00CB1402" w:rsidRPr="00CB1402" w:rsidRDefault="00CB1402" w:rsidP="009F7305">
      <w:pPr>
        <w:spacing w:after="0"/>
        <w:ind w:right="29"/>
        <w:rPr>
          <w:rFonts w:ascii="Times New Roman" w:eastAsia="Times New Roman" w:hAnsi="Times New Roman" w:cs="Times New Roman"/>
          <w:b/>
          <w:bCs/>
          <w:sz w:val="30"/>
        </w:rPr>
      </w:pPr>
      <w:r w:rsidRPr="00CB1402">
        <w:rPr>
          <w:rFonts w:ascii="Times New Roman" w:eastAsia="Times New Roman" w:hAnsi="Times New Roman" w:cs="Times New Roman"/>
          <w:b/>
          <w:bCs/>
          <w:sz w:val="30"/>
        </w:rPr>
        <w:t>Раздел 5. Работа с законными представителями обучающимися</w:t>
      </w:r>
    </w:p>
    <w:p w14:paraId="18A9ACE0" w14:textId="77777777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7"/>
        <w:gridCol w:w="6805"/>
        <w:gridCol w:w="1564"/>
        <w:gridCol w:w="1134"/>
        <w:gridCol w:w="1418"/>
        <w:gridCol w:w="1559"/>
        <w:gridCol w:w="1271"/>
      </w:tblGrid>
      <w:tr w:rsidR="00CB1402" w:rsidRPr="00CB1402" w14:paraId="7DE71201" w14:textId="77777777" w:rsidTr="007434E1">
        <w:trPr>
          <w:trHeight w:val="476"/>
          <w:tblHeader/>
        </w:trPr>
        <w:tc>
          <w:tcPr>
            <w:tcW w:w="567" w:type="dxa"/>
          </w:tcPr>
          <w:p w14:paraId="4059D07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509E21F7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64" w:type="dxa"/>
          </w:tcPr>
          <w:p w14:paraId="5D89F34B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  <w:p w14:paraId="10477A0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</w:t>
            </w: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оведения</w:t>
            </w:r>
            <w:proofErr w:type="spellEnd"/>
          </w:p>
        </w:tc>
        <w:tc>
          <w:tcPr>
            <w:tcW w:w="1134" w:type="dxa"/>
          </w:tcPr>
          <w:p w14:paraId="2121736D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</w:p>
          <w:p w14:paraId="1B55F35E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418" w:type="dxa"/>
          </w:tcPr>
          <w:p w14:paraId="4B661DA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559" w:type="dxa"/>
          </w:tcPr>
          <w:p w14:paraId="278CC54C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1271" w:type="dxa"/>
          </w:tcPr>
          <w:p w14:paraId="5E79B379" w14:textId="77777777" w:rsidR="00CB1402" w:rsidRPr="00CB1402" w:rsidRDefault="00CB1402" w:rsidP="00CB14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CB1402" w:rsidRPr="00CB1402" w14:paraId="55CE1F6B" w14:textId="77777777" w:rsidTr="007434E1">
        <w:tc>
          <w:tcPr>
            <w:tcW w:w="567" w:type="dxa"/>
          </w:tcPr>
          <w:p w14:paraId="24AAA388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15052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 учащихся</w:t>
            </w:r>
          </w:p>
        </w:tc>
        <w:tc>
          <w:tcPr>
            <w:tcW w:w="1564" w:type="dxa"/>
          </w:tcPr>
          <w:p w14:paraId="418A229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6B5EDD0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2BA1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9450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579A7E2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5CE7739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364B442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00813D4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1271" w:type="dxa"/>
          </w:tcPr>
          <w:p w14:paraId="79192C87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82F1CD3" w14:textId="77777777" w:rsidTr="007434E1">
        <w:tc>
          <w:tcPr>
            <w:tcW w:w="567" w:type="dxa"/>
          </w:tcPr>
          <w:p w14:paraId="5F98324C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CCE730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семейных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марафонов в социальной сети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564" w:type="dxa"/>
          </w:tcPr>
          <w:p w14:paraId="4721046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58B2CA4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7882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61FED8A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08CB012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271" w:type="dxa"/>
          </w:tcPr>
          <w:p w14:paraId="6EF8C1C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4011D220" w14:textId="77777777" w:rsidTr="007434E1">
        <w:tc>
          <w:tcPr>
            <w:tcW w:w="567" w:type="dxa"/>
          </w:tcPr>
          <w:p w14:paraId="2271BE92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00A89A7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матери:</w:t>
            </w:r>
          </w:p>
          <w:p w14:paraId="5F39ABC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интернет-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фотографий «С мамой очень мы похожи!»</w:t>
            </w:r>
          </w:p>
          <w:p w14:paraId="427EE8A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воспитательный час «Семья. Семейные традиции»</w:t>
            </w:r>
          </w:p>
          <w:p w14:paraId="19AF1B7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 «Полезные советы»</w:t>
            </w:r>
          </w:p>
        </w:tc>
        <w:tc>
          <w:tcPr>
            <w:tcW w:w="1564" w:type="dxa"/>
          </w:tcPr>
          <w:p w14:paraId="6DBC854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452F79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14:paraId="2DF08E2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08A609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57A81BF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67463C95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0C8F019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653DA39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1271" w:type="dxa"/>
          </w:tcPr>
          <w:p w14:paraId="08B9197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1BCAC2A2" w14:textId="77777777" w:rsidTr="007434E1">
        <w:tc>
          <w:tcPr>
            <w:tcW w:w="567" w:type="dxa"/>
          </w:tcPr>
          <w:p w14:paraId="06B6F9CF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49A280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семьи, Дня матери, семейные ярмарки «Подарки любимым мамам», «Поделки семейной мастерской»;</w:t>
            </w:r>
          </w:p>
        </w:tc>
        <w:tc>
          <w:tcPr>
            <w:tcW w:w="1564" w:type="dxa"/>
          </w:tcPr>
          <w:p w14:paraId="18FF813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1D0D1CE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14:paraId="1B1AC8C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учебных групп</w:t>
            </w:r>
          </w:p>
        </w:tc>
        <w:tc>
          <w:tcPr>
            <w:tcW w:w="1559" w:type="dxa"/>
          </w:tcPr>
          <w:p w14:paraId="6D951B4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271" w:type="dxa"/>
          </w:tcPr>
          <w:p w14:paraId="0C43B02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3407C238" w14:textId="77777777" w:rsidTr="007434E1">
        <w:tc>
          <w:tcPr>
            <w:tcW w:w="567" w:type="dxa"/>
          </w:tcPr>
          <w:p w14:paraId="4C99863C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8BF8D4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общеколледжных</w:t>
            </w:r>
            <w:proofErr w:type="spellEnd"/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собраний:</w:t>
            </w:r>
          </w:p>
          <w:p w14:paraId="279BC2B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«Колледж и семья: шаг навстречу»;</w:t>
            </w:r>
          </w:p>
          <w:p w14:paraId="1D8901B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3247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«Профилактика негативных проявлений в молодежной среде»;</w:t>
            </w:r>
          </w:p>
          <w:p w14:paraId="756ACD6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«Актуальные вопросы трудоустройства выпускников»;</w:t>
            </w:r>
          </w:p>
          <w:p w14:paraId="1D57095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«Формирование здорового образа жизни, ответственного и безопасного поведения подростков»;</w:t>
            </w:r>
          </w:p>
          <w:p w14:paraId="2F0F14E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«Безопасные каникулы: организация отдыха, оздоровления и занятости учащихся в летний период 2024 года»</w:t>
            </w:r>
          </w:p>
          <w:p w14:paraId="70A256E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1564" w:type="dxa"/>
          </w:tcPr>
          <w:p w14:paraId="1EEDE75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FD5D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B2A3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-сентябрь</w:t>
            </w:r>
          </w:p>
          <w:p w14:paraId="3D9E5D2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7F68D31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8354F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65A20B0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D60E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0ECB96E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9B22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3600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79D5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618B363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34ABDD9C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166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DFCB2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134" w:type="dxa"/>
          </w:tcPr>
          <w:p w14:paraId="0EF43460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14:paraId="4989F628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4CB5279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УПР,</w:t>
            </w:r>
          </w:p>
          <w:p w14:paraId="5CBD65A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68F1E40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22C4CB8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72C02F9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1ED9262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1271" w:type="dxa"/>
          </w:tcPr>
          <w:p w14:paraId="2215A92C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0CB3DAF8" w14:textId="77777777" w:rsidTr="007434E1">
        <w:tc>
          <w:tcPr>
            <w:tcW w:w="567" w:type="dxa"/>
          </w:tcPr>
          <w:p w14:paraId="28B2B1E4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6A5F3F9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родительских комитетов в учебных группах</w:t>
            </w:r>
          </w:p>
        </w:tc>
        <w:tc>
          <w:tcPr>
            <w:tcW w:w="1564" w:type="dxa"/>
          </w:tcPr>
          <w:p w14:paraId="63181DF5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F423B7D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0EB1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2777086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1C8927DD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1271" w:type="dxa"/>
          </w:tcPr>
          <w:p w14:paraId="54CB0CB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54FA985F" w14:textId="77777777" w:rsidTr="007434E1">
        <w:tc>
          <w:tcPr>
            <w:tcW w:w="567" w:type="dxa"/>
          </w:tcPr>
          <w:p w14:paraId="6AE413B0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4AD43E9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семейного спортивного праздника</w:t>
            </w:r>
          </w:p>
        </w:tc>
        <w:tc>
          <w:tcPr>
            <w:tcW w:w="1564" w:type="dxa"/>
          </w:tcPr>
          <w:p w14:paraId="4B725091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14:paraId="7B89B47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DD721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14:paraId="066E474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4FB22D50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1271" w:type="dxa"/>
          </w:tcPr>
          <w:p w14:paraId="018135D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2747A2AF" w14:textId="77777777" w:rsidTr="007434E1">
        <w:tc>
          <w:tcPr>
            <w:tcW w:w="567" w:type="dxa"/>
          </w:tcPr>
          <w:p w14:paraId="2CB4619C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1F116E9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семьям</w:t>
            </w:r>
          </w:p>
        </w:tc>
        <w:tc>
          <w:tcPr>
            <w:tcW w:w="1564" w:type="dxa"/>
          </w:tcPr>
          <w:p w14:paraId="7ACC9DA6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14:paraId="16C8E0B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62A12E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E387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27598733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30A47211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14:paraId="2FB8B50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5C0629A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  <w:tc>
          <w:tcPr>
            <w:tcW w:w="1271" w:type="dxa"/>
          </w:tcPr>
          <w:p w14:paraId="7379EB5F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124EF317" w14:textId="77777777" w:rsidTr="007434E1">
        <w:tc>
          <w:tcPr>
            <w:tcW w:w="567" w:type="dxa"/>
          </w:tcPr>
          <w:p w14:paraId="0238E121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5B21626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семейной жизни</w:t>
            </w:r>
          </w:p>
        </w:tc>
        <w:tc>
          <w:tcPr>
            <w:tcW w:w="1564" w:type="dxa"/>
          </w:tcPr>
          <w:p w14:paraId="2AC86109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14:paraId="643F646B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C4804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59" w:type="dxa"/>
          </w:tcPr>
          <w:p w14:paraId="5F63B7EA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0F936C98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педагог-социальный,</w:t>
            </w:r>
          </w:p>
          <w:p w14:paraId="25B9BBDE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271" w:type="dxa"/>
          </w:tcPr>
          <w:p w14:paraId="6168F369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402" w:rsidRPr="00CB1402" w14:paraId="66C12D57" w14:textId="77777777" w:rsidTr="007434E1">
        <w:tc>
          <w:tcPr>
            <w:tcW w:w="567" w:type="dxa"/>
          </w:tcPr>
          <w:p w14:paraId="79D07B10" w14:textId="77777777" w:rsidR="00CB1402" w:rsidRPr="00CB1402" w:rsidRDefault="00CB1402" w:rsidP="00CB1402">
            <w:pPr>
              <w:numPr>
                <w:ilvl w:val="0"/>
                <w:numId w:val="5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07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Размещение информации для родителей на сайте колледжа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D857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 xml:space="preserve">В </w:t>
            </w:r>
            <w:proofErr w:type="spellStart"/>
            <w:r w:rsidRPr="00CB140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течение</w:t>
            </w:r>
            <w:proofErr w:type="spellEnd"/>
            <w:r w:rsidRPr="00CB140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B140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134" w:type="dxa"/>
          </w:tcPr>
          <w:p w14:paraId="2E784A4A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6B3B3" w14:textId="77777777" w:rsidR="00CB1402" w:rsidRPr="00CB1402" w:rsidRDefault="00CB1402" w:rsidP="00CB140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8CA6B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271" w:type="dxa"/>
          </w:tcPr>
          <w:p w14:paraId="09AA5666" w14:textId="77777777" w:rsidR="00CB1402" w:rsidRPr="00CB1402" w:rsidRDefault="00CB1402" w:rsidP="00CB14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F55BD8" w14:textId="77777777" w:rsidR="00CB1402" w:rsidRPr="00CB1402" w:rsidRDefault="00CB1402" w:rsidP="00CB1402">
      <w:pPr>
        <w:spacing w:after="0"/>
        <w:ind w:left="39" w:right="2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1AF7ACC" w14:textId="77777777" w:rsidR="000632AB" w:rsidRDefault="000632AB"/>
    <w:sectPr w:rsidR="000632AB" w:rsidSect="00CB14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52"/>
    <w:multiLevelType w:val="multilevel"/>
    <w:tmpl w:val="9320DE08"/>
    <w:styleLink w:val="1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013C16"/>
    <w:multiLevelType w:val="hybridMultilevel"/>
    <w:tmpl w:val="A9E08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B4DF9"/>
    <w:multiLevelType w:val="hybridMultilevel"/>
    <w:tmpl w:val="0B82F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42019"/>
    <w:multiLevelType w:val="hybridMultilevel"/>
    <w:tmpl w:val="8892D1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B4E6E"/>
    <w:multiLevelType w:val="hybridMultilevel"/>
    <w:tmpl w:val="9F0638C6"/>
    <w:lvl w:ilvl="0" w:tplc="4BBCF2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4440A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701E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BAA4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B4A0C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C43E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068E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EE67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4253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E5149D3"/>
    <w:multiLevelType w:val="hybridMultilevel"/>
    <w:tmpl w:val="D6622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76B74"/>
    <w:multiLevelType w:val="hybridMultilevel"/>
    <w:tmpl w:val="FECEA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D1AEA"/>
    <w:multiLevelType w:val="hybridMultilevel"/>
    <w:tmpl w:val="38F8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B"/>
    <w:rsid w:val="000632AB"/>
    <w:rsid w:val="009F7305"/>
    <w:rsid w:val="00C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F291"/>
  <w15:chartTrackingRefBased/>
  <w15:docId w15:val="{E9226D72-660B-4282-AB71-DD66FA1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4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B14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1402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B14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B1402"/>
    <w:pPr>
      <w:keepNext/>
      <w:spacing w:after="0" w:line="240" w:lineRule="auto"/>
      <w:jc w:val="center"/>
      <w:outlineLvl w:val="4"/>
    </w:pPr>
    <w:rPr>
      <w:rFonts w:ascii="Arial Black" w:eastAsia="Times New Roman" w:hAnsi="Arial Black" w:cs="Arial Black"/>
      <w:sz w:val="56"/>
      <w:szCs w:val="5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B1402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be-BY" w:eastAsia="be-BY"/>
    </w:rPr>
  </w:style>
  <w:style w:type="paragraph" w:styleId="7">
    <w:name w:val="heading 7"/>
    <w:basedOn w:val="a"/>
    <w:next w:val="a"/>
    <w:link w:val="70"/>
    <w:uiPriority w:val="99"/>
    <w:qFormat/>
    <w:rsid w:val="00CB1402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be-BY" w:eastAsia="be-BY"/>
    </w:rPr>
  </w:style>
  <w:style w:type="paragraph" w:styleId="8">
    <w:name w:val="heading 8"/>
    <w:basedOn w:val="a"/>
    <w:next w:val="a"/>
    <w:link w:val="80"/>
    <w:uiPriority w:val="99"/>
    <w:qFormat/>
    <w:rsid w:val="00CB1402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be-BY" w:eastAsia="be-BY"/>
    </w:rPr>
  </w:style>
  <w:style w:type="paragraph" w:styleId="9">
    <w:name w:val="heading 9"/>
    <w:basedOn w:val="a"/>
    <w:next w:val="a"/>
    <w:link w:val="90"/>
    <w:uiPriority w:val="99"/>
    <w:qFormat/>
    <w:rsid w:val="00CB1402"/>
    <w:pPr>
      <w:spacing w:before="240" w:after="60" w:line="240" w:lineRule="auto"/>
      <w:outlineLvl w:val="8"/>
    </w:pPr>
    <w:rPr>
      <w:rFonts w:ascii="Cambria" w:eastAsia="Times New Roman" w:hAnsi="Cambria" w:cs="Cambr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140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1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B1402"/>
    <w:rPr>
      <w:rFonts w:ascii="Arial Black" w:eastAsia="Times New Roman" w:hAnsi="Arial Black" w:cs="Arial Black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1402"/>
    <w:rPr>
      <w:rFonts w:ascii="Calibri" w:eastAsia="Times New Roman" w:hAnsi="Calibri" w:cs="Calibri"/>
      <w:b/>
      <w:bCs/>
      <w:lang w:val="be-BY" w:eastAsia="be-BY"/>
    </w:rPr>
  </w:style>
  <w:style w:type="character" w:customStyle="1" w:styleId="70">
    <w:name w:val="Заголовок 7 Знак"/>
    <w:basedOn w:val="a0"/>
    <w:link w:val="7"/>
    <w:uiPriority w:val="99"/>
    <w:rsid w:val="00CB1402"/>
    <w:rPr>
      <w:rFonts w:ascii="Calibri" w:eastAsia="Times New Roman" w:hAnsi="Calibri" w:cs="Calibri"/>
      <w:sz w:val="24"/>
      <w:szCs w:val="24"/>
      <w:lang w:val="be-BY" w:eastAsia="be-BY"/>
    </w:rPr>
  </w:style>
  <w:style w:type="character" w:customStyle="1" w:styleId="80">
    <w:name w:val="Заголовок 8 Знак"/>
    <w:basedOn w:val="a0"/>
    <w:link w:val="8"/>
    <w:uiPriority w:val="99"/>
    <w:rsid w:val="00CB1402"/>
    <w:rPr>
      <w:rFonts w:ascii="Calibri" w:eastAsia="Times New Roman" w:hAnsi="Calibri" w:cs="Calibri"/>
      <w:i/>
      <w:iCs/>
      <w:sz w:val="24"/>
      <w:szCs w:val="24"/>
      <w:lang w:val="be-BY" w:eastAsia="be-BY"/>
    </w:rPr>
  </w:style>
  <w:style w:type="character" w:customStyle="1" w:styleId="90">
    <w:name w:val="Заголовок 9 Знак"/>
    <w:basedOn w:val="a0"/>
    <w:link w:val="9"/>
    <w:uiPriority w:val="99"/>
    <w:rsid w:val="00CB1402"/>
    <w:rPr>
      <w:rFonts w:ascii="Cambria" w:eastAsia="Times New Roman" w:hAnsi="Cambria" w:cs="Cambria"/>
      <w:lang w:val="be-BY" w:eastAsia="be-BY"/>
    </w:rPr>
  </w:style>
  <w:style w:type="numbering" w:customStyle="1" w:styleId="11">
    <w:name w:val="Нет списка1"/>
    <w:next w:val="a2"/>
    <w:uiPriority w:val="99"/>
    <w:semiHidden/>
    <w:unhideWhenUsed/>
    <w:rsid w:val="00CB1402"/>
  </w:style>
  <w:style w:type="paragraph" w:styleId="a3">
    <w:name w:val="No Spacing"/>
    <w:aliases w:val="основной,текст"/>
    <w:link w:val="a4"/>
    <w:qFormat/>
    <w:rsid w:val="00CB1402"/>
    <w:pPr>
      <w:spacing w:after="0" w:line="240" w:lineRule="auto"/>
      <w:ind w:left="38" w:right="14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5">
    <w:name w:val="Table Grid"/>
    <w:basedOn w:val="a1"/>
    <w:uiPriority w:val="39"/>
    <w:rsid w:val="00CB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B14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1402"/>
    <w:pPr>
      <w:spacing w:after="3" w:line="240" w:lineRule="auto"/>
      <w:ind w:left="38" w:right="14" w:firstLine="70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140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14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140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B1402"/>
    <w:pPr>
      <w:spacing w:after="0" w:line="240" w:lineRule="auto"/>
      <w:ind w:left="38" w:right="14" w:firstLine="705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B1402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d">
    <w:name w:val="header"/>
    <w:basedOn w:val="a"/>
    <w:link w:val="ae"/>
    <w:uiPriority w:val="99"/>
    <w:rsid w:val="00CB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1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B1402"/>
  </w:style>
  <w:style w:type="paragraph" w:styleId="af0">
    <w:name w:val="footer"/>
    <w:basedOn w:val="a"/>
    <w:link w:val="af1"/>
    <w:uiPriority w:val="99"/>
    <w:rsid w:val="00CB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B1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CB1402"/>
    <w:rPr>
      <w:color w:val="0000FF"/>
      <w:u w:val="single"/>
    </w:rPr>
  </w:style>
  <w:style w:type="paragraph" w:customStyle="1" w:styleId="13">
    <w:name w:val="Знак1"/>
    <w:basedOn w:val="a"/>
    <w:autoRedefine/>
    <w:uiPriority w:val="99"/>
    <w:rsid w:val="00CB1402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3">
    <w:name w:val="List Paragraph"/>
    <w:basedOn w:val="a"/>
    <w:uiPriority w:val="34"/>
    <w:qFormat/>
    <w:rsid w:val="00CB14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CB14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f5">
    <w:name w:val="Основной текст Знак"/>
    <w:basedOn w:val="a0"/>
    <w:link w:val="af4"/>
    <w:rsid w:val="00CB1402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2"/>
    <w:basedOn w:val="a"/>
    <w:link w:val="22"/>
    <w:uiPriority w:val="99"/>
    <w:rsid w:val="00CB14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B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CB1402"/>
    <w:pPr>
      <w:tabs>
        <w:tab w:val="left" w:pos="72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B140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3">
    <w:name w:val="Body Text Indent 2"/>
    <w:basedOn w:val="a"/>
    <w:link w:val="24"/>
    <w:uiPriority w:val="99"/>
    <w:rsid w:val="00CB14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B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B14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B14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"/>
    <w:uiPriority w:val="99"/>
    <w:rsid w:val="00CB14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8"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B14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99"/>
    <w:qFormat/>
    <w:rsid w:val="00CB1402"/>
    <w:rPr>
      <w:b/>
      <w:bCs/>
    </w:rPr>
  </w:style>
  <w:style w:type="character" w:styleId="afa">
    <w:name w:val="FollowedHyperlink"/>
    <w:basedOn w:val="a0"/>
    <w:uiPriority w:val="99"/>
    <w:rsid w:val="00CB1402"/>
    <w:rPr>
      <w:color w:val="800080"/>
      <w:u w:val="single"/>
    </w:rPr>
  </w:style>
  <w:style w:type="paragraph" w:styleId="afb">
    <w:name w:val="Title"/>
    <w:basedOn w:val="a"/>
    <w:link w:val="afc"/>
    <w:uiPriority w:val="99"/>
    <w:qFormat/>
    <w:rsid w:val="00CB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CB1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d">
    <w:name w:val="Normal (Web)"/>
    <w:basedOn w:val="a"/>
    <w:uiPriority w:val="99"/>
    <w:rsid w:val="00C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autoRedefine/>
    <w:uiPriority w:val="99"/>
    <w:rsid w:val="00CB1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val="en-ZA" w:eastAsia="en-ZA"/>
    </w:rPr>
  </w:style>
  <w:style w:type="paragraph" w:customStyle="1" w:styleId="14">
    <w:name w:val="Абзац списка1"/>
    <w:basedOn w:val="a"/>
    <w:uiPriority w:val="99"/>
    <w:rsid w:val="00CB140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B1402"/>
    <w:pPr>
      <w:widowControl w:val="0"/>
      <w:autoSpaceDE w:val="0"/>
      <w:autoSpaceDN w:val="0"/>
      <w:adjustRightInd w:val="0"/>
      <w:spacing w:after="0" w:line="30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B14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CB1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rebuchetMS">
    <w:name w:val="Основной текст (4) + Trebuchet MS"/>
    <w:aliases w:val="24 pt,Интервал 0 pt,Основной текст + Arial Unicode MS,8 pt,Полужирный,Основной текст + 11 pt"/>
    <w:uiPriority w:val="99"/>
    <w:rsid w:val="00CB1402"/>
    <w:rPr>
      <w:rFonts w:ascii="Trebuchet MS" w:eastAsia="Batang" w:hAnsi="Trebuchet MS" w:cs="Trebuchet MS"/>
      <w:b/>
      <w:bCs/>
      <w:spacing w:val="0"/>
      <w:sz w:val="48"/>
      <w:szCs w:val="48"/>
      <w:shd w:val="clear" w:color="auto" w:fill="FFFFFF"/>
      <w:lang w:val="en-US"/>
    </w:rPr>
  </w:style>
  <w:style w:type="paragraph" w:styleId="33">
    <w:name w:val="Body Text Indent 3"/>
    <w:basedOn w:val="a"/>
    <w:link w:val="34"/>
    <w:uiPriority w:val="99"/>
    <w:rsid w:val="00CB1402"/>
    <w:pPr>
      <w:spacing w:after="120" w:line="276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B1402"/>
    <w:rPr>
      <w:rFonts w:ascii="Calibri" w:eastAsia="Times New Roman" w:hAnsi="Calibri" w:cs="Calibri"/>
      <w:sz w:val="16"/>
      <w:szCs w:val="16"/>
    </w:rPr>
  </w:style>
  <w:style w:type="paragraph" w:customStyle="1" w:styleId="Style2">
    <w:name w:val="Style2"/>
    <w:basedOn w:val="a"/>
    <w:uiPriority w:val="99"/>
    <w:rsid w:val="00CB1402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140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140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8">
    <w:name w:val="Font Style18"/>
    <w:uiPriority w:val="99"/>
    <w:rsid w:val="00CB1402"/>
    <w:rPr>
      <w:rFonts w:ascii="Times New Roman" w:hAnsi="Times New Roman" w:cs="Times New Roman"/>
      <w:spacing w:val="10"/>
      <w:sz w:val="20"/>
      <w:szCs w:val="20"/>
    </w:rPr>
  </w:style>
  <w:style w:type="paragraph" w:customStyle="1" w:styleId="NoSpacing1">
    <w:name w:val="No Spacing1"/>
    <w:uiPriority w:val="99"/>
    <w:rsid w:val="00CB14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0">
    <w:name w:val="Знак Знак12"/>
    <w:uiPriority w:val="99"/>
    <w:locked/>
    <w:rsid w:val="00CB1402"/>
    <w:rPr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CB140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alibri" w:eastAsia="Times New Roman" w:hAnsi="Calibri" w:cs="Calibri"/>
      <w:sz w:val="32"/>
      <w:szCs w:val="32"/>
      <w:lang w:eastAsia="ru-RU"/>
    </w:rPr>
  </w:style>
  <w:style w:type="paragraph" w:styleId="aff">
    <w:name w:val="caption"/>
    <w:basedOn w:val="a"/>
    <w:next w:val="a"/>
    <w:uiPriority w:val="99"/>
    <w:qFormat/>
    <w:rsid w:val="00CB14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table" w:customStyle="1" w:styleId="15">
    <w:name w:val="Сетка таблицы1"/>
    <w:uiPriority w:val="39"/>
    <w:rsid w:val="00CB1402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uiPriority w:val="99"/>
    <w:rsid w:val="00CB140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ff0">
    <w:name w:val="Основной текст_"/>
    <w:link w:val="25"/>
    <w:locked/>
    <w:rsid w:val="00CB1402"/>
    <w:rPr>
      <w:sz w:val="23"/>
      <w:szCs w:val="23"/>
      <w:shd w:val="clear" w:color="auto" w:fill="FFFFFF"/>
    </w:rPr>
  </w:style>
  <w:style w:type="character" w:customStyle="1" w:styleId="16">
    <w:name w:val="Основной текст1"/>
    <w:uiPriority w:val="99"/>
    <w:rsid w:val="00CB140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CB1402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10pt">
    <w:name w:val="Основной текст + 10 pt"/>
    <w:uiPriority w:val="99"/>
    <w:rsid w:val="00CB140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newncpi0">
    <w:name w:val="newncpi0"/>
    <w:basedOn w:val="a"/>
    <w:uiPriority w:val="99"/>
    <w:rsid w:val="00CB140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7">
    <w:name w:val="Стиль1"/>
    <w:basedOn w:val="a"/>
    <w:link w:val="18"/>
    <w:uiPriority w:val="99"/>
    <w:rsid w:val="00CB1402"/>
    <w:pPr>
      <w:spacing w:after="0" w:line="240" w:lineRule="auto"/>
      <w:jc w:val="both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19">
    <w:name w:val="Без интервала1"/>
    <w:uiPriority w:val="1"/>
    <w:qFormat/>
    <w:rsid w:val="00CB140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8">
    <w:name w:val="Стиль1 Знак"/>
    <w:link w:val="17"/>
    <w:uiPriority w:val="99"/>
    <w:locked/>
    <w:rsid w:val="00CB1402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table" w:customStyle="1" w:styleId="26">
    <w:name w:val="Сетка таблицы2"/>
    <w:uiPriority w:val="39"/>
    <w:rsid w:val="00CB140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99"/>
    <w:qFormat/>
    <w:rsid w:val="00CB1402"/>
    <w:pPr>
      <w:keepLines/>
      <w:spacing w:before="480" w:line="276" w:lineRule="auto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27">
    <w:name w:val="toc 2"/>
    <w:basedOn w:val="a"/>
    <w:next w:val="a"/>
    <w:autoRedefine/>
    <w:uiPriority w:val="99"/>
    <w:semiHidden/>
    <w:rsid w:val="00CB1402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1a">
    <w:name w:val="toc 1"/>
    <w:basedOn w:val="a"/>
    <w:next w:val="a"/>
    <w:autoRedefine/>
    <w:uiPriority w:val="99"/>
    <w:semiHidden/>
    <w:rsid w:val="00CB1402"/>
    <w:pPr>
      <w:spacing w:after="100" w:line="276" w:lineRule="auto"/>
    </w:pPr>
    <w:rPr>
      <w:rFonts w:ascii="Calibri" w:eastAsia="Times New Roman" w:hAnsi="Calibri" w:cs="Calibri"/>
    </w:rPr>
  </w:style>
  <w:style w:type="paragraph" w:styleId="35">
    <w:name w:val="toc 3"/>
    <w:basedOn w:val="a"/>
    <w:next w:val="a"/>
    <w:autoRedefine/>
    <w:uiPriority w:val="99"/>
    <w:semiHidden/>
    <w:rsid w:val="00CB1402"/>
    <w:pPr>
      <w:spacing w:after="100" w:line="276" w:lineRule="auto"/>
      <w:ind w:left="440"/>
    </w:pPr>
    <w:rPr>
      <w:rFonts w:ascii="Calibri" w:eastAsia="Times New Roman" w:hAnsi="Calibri" w:cs="Calibri"/>
    </w:rPr>
  </w:style>
  <w:style w:type="character" w:customStyle="1" w:styleId="260">
    <w:name w:val="Основной текст (2) + 6"/>
    <w:aliases w:val="5 pt,Не полужирный,Не курсив"/>
    <w:uiPriority w:val="99"/>
    <w:rsid w:val="00CB1402"/>
    <w:rPr>
      <w:rFonts w:ascii="Times New Roman" w:hAnsi="Times New Roman" w:cs="Times New Roman"/>
      <w:b/>
      <w:bCs/>
      <w:i/>
      <w:iCs/>
      <w:spacing w:val="0"/>
      <w:sz w:val="13"/>
      <w:szCs w:val="13"/>
      <w:u w:val="none"/>
      <w:effect w:val="none"/>
      <w:shd w:val="clear" w:color="auto" w:fill="FFFFFF"/>
    </w:rPr>
  </w:style>
  <w:style w:type="character" w:customStyle="1" w:styleId="aff2">
    <w:name w:val="Основной текст + Курсив"/>
    <w:uiPriority w:val="99"/>
    <w:rsid w:val="00CB1402"/>
    <w:rPr>
      <w:rFonts w:ascii="Times New Roman" w:hAnsi="Times New Roman" w:cs="Times New Roman"/>
      <w:i/>
      <w:iCs/>
      <w:spacing w:val="0"/>
      <w:sz w:val="13"/>
      <w:szCs w:val="13"/>
      <w:u w:val="none"/>
      <w:effect w:val="none"/>
      <w:shd w:val="clear" w:color="auto" w:fill="FFFFFF"/>
    </w:rPr>
  </w:style>
  <w:style w:type="paragraph" w:customStyle="1" w:styleId="28">
    <w:name w:val="Без интервала2"/>
    <w:uiPriority w:val="99"/>
    <w:rsid w:val="00CB14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4">
    <w:name w:val="Style4"/>
    <w:basedOn w:val="a"/>
    <w:uiPriority w:val="99"/>
    <w:rsid w:val="00CB1402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fs20">
    <w:name w:val="ff1 fs20"/>
    <w:uiPriority w:val="99"/>
    <w:rsid w:val="00CB1402"/>
    <w:rPr>
      <w:rFonts w:ascii="Times New Roman" w:hAnsi="Times New Roman" w:cs="Times New Roman"/>
    </w:rPr>
  </w:style>
  <w:style w:type="character" w:customStyle="1" w:styleId="FontStyle29">
    <w:name w:val="Font Style29"/>
    <w:uiPriority w:val="99"/>
    <w:rsid w:val="00CB1402"/>
    <w:rPr>
      <w:rFonts w:ascii="Times New Roman" w:hAnsi="Times New Roman" w:cs="Times New Roman"/>
      <w:sz w:val="20"/>
      <w:szCs w:val="20"/>
    </w:rPr>
  </w:style>
  <w:style w:type="character" w:customStyle="1" w:styleId="aff3">
    <w:name w:val="Основной текст + Полужирный"/>
    <w:uiPriority w:val="99"/>
    <w:rsid w:val="00CB140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pt">
    <w:name w:val="Основной текст + Интервал 3 pt"/>
    <w:uiPriority w:val="99"/>
    <w:rsid w:val="00CB1402"/>
    <w:rPr>
      <w:rFonts w:ascii="Times New Roman" w:hAnsi="Times New Roman" w:cs="Times New Roman"/>
      <w:color w:val="000000"/>
      <w:spacing w:val="6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styleId="aff4">
    <w:name w:val="Emphasis"/>
    <w:basedOn w:val="a0"/>
    <w:uiPriority w:val="99"/>
    <w:qFormat/>
    <w:rsid w:val="00CB1402"/>
    <w:rPr>
      <w:i/>
      <w:iCs/>
    </w:rPr>
  </w:style>
  <w:style w:type="character" w:customStyle="1" w:styleId="1b">
    <w:name w:val="Знак Знак1"/>
    <w:uiPriority w:val="99"/>
    <w:rsid w:val="00CB1402"/>
    <w:rPr>
      <w:sz w:val="24"/>
      <w:szCs w:val="24"/>
    </w:rPr>
  </w:style>
  <w:style w:type="paragraph" w:customStyle="1" w:styleId="110">
    <w:name w:val="Знак11"/>
    <w:basedOn w:val="a"/>
    <w:autoRedefine/>
    <w:uiPriority w:val="99"/>
    <w:rsid w:val="00CB1402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9">
    <w:name w:val="Абзац списка2"/>
    <w:basedOn w:val="a"/>
    <w:uiPriority w:val="99"/>
    <w:rsid w:val="00CB14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 Знак"/>
    <w:uiPriority w:val="99"/>
    <w:rsid w:val="00CB1402"/>
    <w:rPr>
      <w:rFonts w:ascii="Tahoma" w:hAnsi="Tahoma" w:cs="Tahoma"/>
      <w:sz w:val="16"/>
      <w:szCs w:val="16"/>
    </w:rPr>
  </w:style>
  <w:style w:type="character" w:customStyle="1" w:styleId="41">
    <w:name w:val="Знак Знак4"/>
    <w:uiPriority w:val="99"/>
    <w:rsid w:val="00CB1402"/>
    <w:rPr>
      <w:sz w:val="24"/>
      <w:szCs w:val="24"/>
      <w:lang w:val="ru-RU" w:eastAsia="ru-RU"/>
    </w:rPr>
  </w:style>
  <w:style w:type="character" w:customStyle="1" w:styleId="36">
    <w:name w:val="Знак Знак3"/>
    <w:uiPriority w:val="99"/>
    <w:rsid w:val="00CB1402"/>
    <w:rPr>
      <w:sz w:val="24"/>
      <w:szCs w:val="24"/>
      <w:lang w:val="ru-RU" w:eastAsia="ru-RU"/>
    </w:rPr>
  </w:style>
  <w:style w:type="character" w:customStyle="1" w:styleId="2a">
    <w:name w:val="Знак Знак2"/>
    <w:uiPriority w:val="99"/>
    <w:semiHidden/>
    <w:rsid w:val="00CB1402"/>
    <w:rPr>
      <w:rFonts w:ascii="Cambria" w:hAnsi="Cambria" w:cs="Cambria"/>
      <w:b/>
      <w:b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CB1402"/>
  </w:style>
  <w:style w:type="paragraph" w:customStyle="1" w:styleId="37">
    <w:name w:val="Без интервала3"/>
    <w:uiPriority w:val="99"/>
    <w:rsid w:val="00CB14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8">
    <w:name w:val="Основной текст (3)_"/>
    <w:link w:val="39"/>
    <w:uiPriority w:val="99"/>
    <w:locked/>
    <w:rsid w:val="00CB1402"/>
    <w:rPr>
      <w:i/>
      <w:iCs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CB1402"/>
    <w:pPr>
      <w:widowControl w:val="0"/>
      <w:shd w:val="clear" w:color="auto" w:fill="FFFFFF"/>
      <w:spacing w:after="0" w:line="240" w:lineRule="atLeast"/>
      <w:ind w:firstLine="340"/>
      <w:jc w:val="both"/>
    </w:pPr>
    <w:rPr>
      <w:i/>
      <w:iCs/>
      <w:shd w:val="clear" w:color="auto" w:fill="FFFFFF"/>
    </w:rPr>
  </w:style>
  <w:style w:type="numbering" w:customStyle="1" w:styleId="12">
    <w:name w:val="Стиль12"/>
    <w:rsid w:val="00CB1402"/>
    <w:pPr>
      <w:numPr>
        <w:numId w:val="1"/>
      </w:numPr>
    </w:pPr>
  </w:style>
  <w:style w:type="paragraph" w:customStyle="1" w:styleId="table10">
    <w:name w:val="table10"/>
    <w:basedOn w:val="a"/>
    <w:rsid w:val="00CB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ной Знак,текст Знак"/>
    <w:link w:val="a3"/>
    <w:rsid w:val="00CB1402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4pt">
    <w:name w:val="Основной текст (2) + 14 pt;Полужирный"/>
    <w:basedOn w:val="a0"/>
    <w:rsid w:val="00CB1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4"/>
    <w:basedOn w:val="a0"/>
    <w:rsid w:val="00CB1402"/>
    <w:rPr>
      <w:rFonts w:ascii="Georgia" w:hAnsi="Georgia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2">
    <w:name w:val="c2"/>
    <w:basedOn w:val="a0"/>
    <w:rsid w:val="00CB1402"/>
  </w:style>
  <w:style w:type="paragraph" w:customStyle="1" w:styleId="c9">
    <w:name w:val="c9"/>
    <w:basedOn w:val="a"/>
    <w:rsid w:val="00C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a">
    <w:name w:val="Сетка таблицы3"/>
    <w:basedOn w:val="a1"/>
    <w:next w:val="a5"/>
    <w:uiPriority w:val="39"/>
    <w:rsid w:val="00CB14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бычный"/>
    <w:basedOn w:val="a"/>
    <w:rsid w:val="00CB14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14">
    <w:name w:val="Font Style14"/>
    <w:uiPriority w:val="99"/>
    <w:rsid w:val="00CB1402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2574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2024-08-27T08:00:00Z</dcterms:created>
  <dcterms:modified xsi:type="dcterms:W3CDTF">2025-03-24T13:49:00Z</dcterms:modified>
</cp:coreProperties>
</file>